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7FF99" w14:textId="79A14D2C" w:rsidR="009B661A" w:rsidRDefault="00E125E9" w:rsidP="0045151C">
      <w:pPr>
        <w:pStyle w:val="Heading1"/>
        <w:rPr>
          <w:rFonts w:cs="Times New Roman"/>
        </w:rPr>
      </w:pPr>
      <w:r>
        <w:t>Faculty of Health</w:t>
      </w:r>
      <w:r w:rsidR="00721C57" w:rsidRPr="005D034E">
        <w:br/>
      </w:r>
      <w:r w:rsidR="0071273E" w:rsidRPr="005D034E">
        <w:t xml:space="preserve">Department of </w:t>
      </w:r>
      <w:sdt>
        <w:sdtPr>
          <w:id w:val="-1651746790"/>
          <w:placeholder>
            <w:docPart w:val="DC8BB2A4FB7C464EB6A0A5888B7AA877"/>
          </w:placeholder>
          <w:text w:multiLine="1"/>
        </w:sdtPr>
        <w:sdtEndPr/>
        <w:sdtContent>
          <w:r w:rsidR="00A94FEF">
            <w:rPr>
              <w:lang w:val="en-US"/>
            </w:rPr>
            <w:t>Psychology</w:t>
          </w:r>
        </w:sdtContent>
      </w:sdt>
      <w:r w:rsidR="00721C57" w:rsidRPr="005D034E">
        <w:br/>
      </w:r>
      <w:r w:rsidR="00F467B6">
        <w:t>PSYC</w:t>
      </w:r>
      <w:r w:rsidR="00AF5585">
        <w:t xml:space="preserve"> </w:t>
      </w:r>
      <w:r w:rsidR="008C55E8">
        <w:t>2110 3.0</w:t>
      </w:r>
      <w:r w:rsidR="00AF5585">
        <w:t xml:space="preserve"> </w:t>
      </w:r>
      <w:r w:rsidR="00AF5585" w:rsidRPr="008755E7">
        <w:rPr>
          <w:rFonts w:cs="Times New Roman"/>
        </w:rPr>
        <w:t>Section</w:t>
      </w:r>
      <w:r w:rsidR="00D406AD">
        <w:rPr>
          <w:rFonts w:cs="Times New Roman"/>
        </w:rPr>
        <w:t xml:space="preserve"> </w:t>
      </w:r>
      <w:r w:rsidR="004D1618">
        <w:rPr>
          <w:rFonts w:cs="Times New Roman"/>
        </w:rPr>
        <w:t>A</w:t>
      </w:r>
    </w:p>
    <w:p w14:paraId="242DCD87" w14:textId="5C2AAECD" w:rsidR="00070277" w:rsidRPr="005D034E" w:rsidRDefault="009241FD" w:rsidP="0045151C">
      <w:pPr>
        <w:pStyle w:val="Heading1"/>
      </w:pPr>
      <w:r>
        <w:rPr>
          <w:rFonts w:cs="Times New Roman"/>
        </w:rPr>
        <w:t xml:space="preserve">Location: </w:t>
      </w:r>
      <w:r>
        <w:rPr>
          <w:rFonts w:asciiTheme="minorHAnsi" w:hAnsiTheme="minorHAnsi" w:cstheme="minorHAnsi"/>
          <w:bCs w:val="0"/>
          <w:highlight w:val="green"/>
        </w:rPr>
        <w:t>Please note that this is a course that depends on remote teaching and learning</w:t>
      </w:r>
      <w:r w:rsidR="00B82EFA">
        <w:rPr>
          <w:rFonts w:asciiTheme="minorHAnsi" w:hAnsiTheme="minorHAnsi" w:cstheme="minorHAnsi"/>
          <w:bCs w:val="0"/>
          <w:highlight w:val="green"/>
        </w:rPr>
        <w:t xml:space="preserve"> via Zoom</w:t>
      </w:r>
      <w:r>
        <w:rPr>
          <w:rFonts w:asciiTheme="minorHAnsi" w:hAnsiTheme="minorHAnsi" w:cstheme="minorHAnsi"/>
          <w:bCs w:val="0"/>
          <w:highlight w:val="green"/>
        </w:rPr>
        <w:t>. There will be no in-class interactions or activities on campus).</w:t>
      </w:r>
      <w:r w:rsidR="00721C57" w:rsidRPr="008755E7">
        <w:br/>
      </w:r>
      <w:r w:rsidR="008C55E8">
        <w:t>DEVELOPMENTAL PSYCHOLOGY</w:t>
      </w:r>
      <w:r w:rsidR="00721C57" w:rsidRPr="005D034E">
        <w:br/>
      </w:r>
      <w:sdt>
        <w:sdtPr>
          <w:id w:val="-1643573366"/>
          <w:placeholder>
            <w:docPart w:val="AF64A3F4F62D40FCAC40F64B71E6F0A4"/>
          </w:placeholder>
          <w:text/>
        </w:sdtPr>
        <w:sdtEndPr/>
        <w:sdtContent>
          <w:r w:rsidR="00A665B6">
            <w:rPr>
              <w:lang w:val="en-US"/>
            </w:rPr>
            <w:t>Fall</w:t>
          </w:r>
          <w:r w:rsidR="00A94FEF">
            <w:rPr>
              <w:lang w:val="en-US"/>
            </w:rPr>
            <w:t xml:space="preserve"> 20</w:t>
          </w:r>
          <w:r w:rsidR="00DE73EE">
            <w:rPr>
              <w:lang w:val="en-US"/>
            </w:rPr>
            <w:t>20</w:t>
          </w:r>
        </w:sdtContent>
      </w:sdt>
    </w:p>
    <w:p w14:paraId="0C327BE7" w14:textId="77777777" w:rsidR="007976AD" w:rsidRDefault="007976AD" w:rsidP="0045151C">
      <w:pPr>
        <w:pStyle w:val="Heading2"/>
        <w:pBdr>
          <w:top w:val="single" w:sz="4" w:space="1" w:color="auto"/>
        </w:pBdr>
        <w:spacing w:before="0" w:line="276" w:lineRule="auto"/>
      </w:pPr>
    </w:p>
    <w:p w14:paraId="07C807D1" w14:textId="77777777" w:rsidR="00070277" w:rsidRPr="00DB3380" w:rsidRDefault="00070277" w:rsidP="0045151C">
      <w:pPr>
        <w:pStyle w:val="Heading2"/>
        <w:pBdr>
          <w:top w:val="single" w:sz="4" w:space="1" w:color="auto"/>
        </w:pBdr>
        <w:spacing w:before="0" w:line="276" w:lineRule="auto"/>
      </w:pPr>
      <w:r w:rsidRPr="00DB3380">
        <w:t>Instructor and T.A. Information</w:t>
      </w:r>
    </w:p>
    <w:p w14:paraId="1FE08790" w14:textId="77777777" w:rsidR="00070277" w:rsidRPr="00DB3380" w:rsidRDefault="00070277" w:rsidP="0045151C">
      <w:pPr>
        <w:spacing w:after="0"/>
        <w:rPr>
          <w:rFonts w:cs="Times New Roman"/>
        </w:rPr>
      </w:pPr>
      <w:r w:rsidRPr="00DB3380">
        <w:rPr>
          <w:rFonts w:cs="Times New Roman"/>
        </w:rPr>
        <w:t xml:space="preserve">Instructor: </w:t>
      </w:r>
      <w:sdt>
        <w:sdtPr>
          <w:rPr>
            <w:rFonts w:cs="Times New Roman"/>
          </w:rPr>
          <w:id w:val="1187170498"/>
          <w:placeholder>
            <w:docPart w:val="E1B58486583B4089A537305683871A3D"/>
          </w:placeholder>
          <w:text/>
        </w:sdtPr>
        <w:sdtEndPr/>
        <w:sdtContent>
          <w:r w:rsidR="00A94FEF">
            <w:rPr>
              <w:rFonts w:cs="Times New Roman"/>
              <w:lang w:val="en-US"/>
            </w:rPr>
            <w:t>Prof. Scott A. Adler</w:t>
          </w:r>
        </w:sdtContent>
      </w:sdt>
    </w:p>
    <w:p w14:paraId="03BD605B" w14:textId="147AF7F3" w:rsidR="00070277" w:rsidRPr="00DB3380" w:rsidRDefault="00070277" w:rsidP="0045151C">
      <w:pPr>
        <w:spacing w:after="0"/>
        <w:rPr>
          <w:rFonts w:cs="Times New Roman"/>
        </w:rPr>
      </w:pPr>
      <w:r w:rsidRPr="00DB3380">
        <w:rPr>
          <w:rFonts w:cs="Times New Roman"/>
        </w:rPr>
        <w:t>Office:</w:t>
      </w:r>
      <w:r w:rsidR="00E83514" w:rsidRPr="00DB3380">
        <w:rPr>
          <w:rFonts w:cs="Times New Roman"/>
        </w:rPr>
        <w:t xml:space="preserve"> </w:t>
      </w:r>
      <w:r w:rsidR="004D1618">
        <w:rPr>
          <w:rFonts w:cs="Times New Roman"/>
          <w:lang w:val="en-US"/>
        </w:rPr>
        <w:t>Remote and Online Meetings</w:t>
      </w:r>
    </w:p>
    <w:p w14:paraId="132629A6" w14:textId="77777777" w:rsidR="004B1302" w:rsidRPr="00DB3380" w:rsidRDefault="004B1302" w:rsidP="0045151C">
      <w:pPr>
        <w:spacing w:after="0"/>
        <w:rPr>
          <w:rFonts w:cs="Times New Roman"/>
        </w:rPr>
      </w:pPr>
      <w:r w:rsidRPr="00DB3380">
        <w:rPr>
          <w:rFonts w:cs="Times New Roman"/>
        </w:rPr>
        <w:t xml:space="preserve">Office Phone: </w:t>
      </w:r>
      <w:sdt>
        <w:sdtPr>
          <w:rPr>
            <w:rFonts w:cs="Times New Roman"/>
          </w:rPr>
          <w:id w:val="-1219811673"/>
          <w:placeholder>
            <w:docPart w:val="489B93CEEA894223B27A304DF1D5348A"/>
          </w:placeholder>
          <w:text/>
        </w:sdtPr>
        <w:sdtEndPr/>
        <w:sdtContent>
          <w:r w:rsidR="00A94FEF">
            <w:rPr>
              <w:rFonts w:cs="Times New Roman"/>
              <w:lang w:val="en-US"/>
            </w:rPr>
            <w:t>ext. 33389</w:t>
          </w:r>
        </w:sdtContent>
      </w:sdt>
    </w:p>
    <w:p w14:paraId="3A188DB0" w14:textId="18C101FE" w:rsidR="004B1302" w:rsidRPr="00DB3380" w:rsidRDefault="004B1302" w:rsidP="0045151C">
      <w:pPr>
        <w:spacing w:after="0"/>
        <w:rPr>
          <w:rFonts w:cs="Times New Roman"/>
        </w:rPr>
      </w:pPr>
      <w:r w:rsidRPr="00DB3380">
        <w:rPr>
          <w:rFonts w:cs="Times New Roman"/>
        </w:rPr>
        <w:t xml:space="preserve">Office Hours: </w:t>
      </w:r>
      <w:sdt>
        <w:sdtPr>
          <w:rPr>
            <w:rFonts w:cs="Times New Roman"/>
          </w:rPr>
          <w:id w:val="1823851587"/>
          <w:placeholder>
            <w:docPart w:val="549CB9EBE8D8483C9B63B24DA5B3B0E6"/>
          </w:placeholder>
          <w:text/>
        </w:sdtPr>
        <w:sdtEndPr/>
        <w:sdtContent>
          <w:r w:rsidR="00211B21">
            <w:rPr>
              <w:rFonts w:cs="Times New Roman"/>
              <w:lang w:val="en-US"/>
            </w:rPr>
            <w:t>Wednesday</w:t>
          </w:r>
          <w:r w:rsidR="00A94FEF">
            <w:rPr>
              <w:rFonts w:cs="Times New Roman"/>
              <w:lang w:val="en-US"/>
            </w:rPr>
            <w:t>, 1 -2 pm</w:t>
          </w:r>
          <w:r w:rsidR="00AF2CD0">
            <w:rPr>
              <w:rFonts w:cs="Times New Roman"/>
              <w:lang w:val="en-US"/>
            </w:rPr>
            <w:t>, and by appointment</w:t>
          </w:r>
        </w:sdtContent>
      </w:sdt>
    </w:p>
    <w:p w14:paraId="382C7167" w14:textId="6231515C" w:rsidR="00CF77DA" w:rsidRPr="00DB3380" w:rsidRDefault="004B1302" w:rsidP="0045151C">
      <w:pPr>
        <w:spacing w:after="0"/>
        <w:rPr>
          <w:rFonts w:cs="Times New Roman"/>
        </w:rPr>
      </w:pPr>
      <w:r w:rsidRPr="00DB3380">
        <w:rPr>
          <w:rFonts w:cs="Times New Roman"/>
        </w:rPr>
        <w:t xml:space="preserve">Email: </w:t>
      </w:r>
      <w:sdt>
        <w:sdtPr>
          <w:rPr>
            <w:rFonts w:cs="Times New Roman"/>
          </w:rPr>
          <w:id w:val="1183162849"/>
          <w:placeholder>
            <w:docPart w:val="8AE910174DF5422D948E8D8AAAFAFD0E"/>
          </w:placeholder>
          <w:text/>
        </w:sdtPr>
        <w:sdtEndPr/>
        <w:sdtContent>
          <w:r w:rsidR="00A94FEF">
            <w:rPr>
              <w:rFonts w:cs="Times New Roman"/>
              <w:lang w:val="en-US"/>
            </w:rPr>
            <w:t>adler@yorku.ca</w:t>
          </w:r>
        </w:sdtContent>
      </w:sdt>
    </w:p>
    <w:tbl>
      <w:tblPr>
        <w:tblStyle w:val="PlainTable4"/>
        <w:tblW w:w="8755" w:type="dxa"/>
        <w:tblLook w:val="04A0" w:firstRow="1" w:lastRow="0" w:firstColumn="1" w:lastColumn="0" w:noHBand="0" w:noVBand="1"/>
        <w:tblCaption w:val="Table for T.A. name(s), email(s) and office number(s)."/>
      </w:tblPr>
      <w:tblGrid>
        <w:gridCol w:w="1615"/>
        <w:gridCol w:w="7140"/>
      </w:tblGrid>
      <w:tr w:rsidR="00564DB9" w:rsidRPr="00DB3380" w14:paraId="76EEC6D7" w14:textId="77777777" w:rsidTr="00564DB9">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5A9478CF" w14:textId="77777777" w:rsidR="00564DB9" w:rsidRPr="00564DB9" w:rsidRDefault="00564DB9" w:rsidP="0045151C">
            <w:pPr>
              <w:spacing w:line="276" w:lineRule="auto"/>
              <w:rPr>
                <w:rFonts w:cs="Times New Roman"/>
                <w:b w:val="0"/>
                <w:bCs w:val="0"/>
              </w:rPr>
            </w:pPr>
          </w:p>
          <w:p w14:paraId="5D3219ED" w14:textId="0CEB7AB7" w:rsidR="00564DB9" w:rsidRPr="00564DB9" w:rsidRDefault="00564DB9" w:rsidP="0045151C">
            <w:pPr>
              <w:spacing w:line="276" w:lineRule="auto"/>
              <w:rPr>
                <w:rFonts w:cs="Times New Roman"/>
                <w:b w:val="0"/>
                <w:bCs w:val="0"/>
              </w:rPr>
            </w:pPr>
            <w:r w:rsidRPr="00564DB9">
              <w:rPr>
                <w:rFonts w:cs="Times New Roman"/>
                <w:b w:val="0"/>
                <w:bCs w:val="0"/>
              </w:rPr>
              <w:t>T.A.</w:t>
            </w:r>
          </w:p>
        </w:tc>
        <w:tc>
          <w:tcPr>
            <w:tcW w:w="7140" w:type="dxa"/>
            <w:shd w:val="clear" w:color="auto" w:fill="FFFFFF" w:themeFill="background1"/>
          </w:tcPr>
          <w:p w14:paraId="6F87AA5E" w14:textId="77777777" w:rsidR="00564DB9" w:rsidRPr="00564DB9" w:rsidRDefault="00564DB9" w:rsidP="0045151C">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sdt>
            <w:sdtPr>
              <w:rPr>
                <w:rFonts w:cs="Times New Roman"/>
                <w:b w:val="0"/>
                <w:bCs w:val="0"/>
              </w:rPr>
              <w:id w:val="671612936"/>
              <w:placeholder>
                <w:docPart w:val="E78DB9AC30734E1CA7B197BAE556EDD1"/>
              </w:placeholder>
              <w:text/>
            </w:sdtPr>
            <w:sdtContent>
              <w:p w14:paraId="6619910E" w14:textId="5CC3D680" w:rsidR="00564DB9" w:rsidRPr="00564DB9" w:rsidRDefault="00564DB9" w:rsidP="0045151C">
                <w:pPr>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r w:rsidRPr="00564DB9">
                  <w:rPr>
                    <w:rFonts w:cs="Times New Roman"/>
                    <w:b w:val="0"/>
                    <w:bCs w:val="0"/>
                  </w:rPr>
                  <w:t>Shir Bach-Kay</w:t>
                </w:r>
              </w:p>
            </w:sdtContent>
          </w:sdt>
        </w:tc>
      </w:tr>
      <w:tr w:rsidR="00564DB9" w:rsidRPr="00DB3380" w14:paraId="13FF880A" w14:textId="77777777" w:rsidTr="00564DB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414F1779" w14:textId="7B0E6564" w:rsidR="00564DB9" w:rsidRPr="00564DB9" w:rsidRDefault="00564DB9" w:rsidP="0045151C">
            <w:pPr>
              <w:spacing w:line="276" w:lineRule="auto"/>
              <w:rPr>
                <w:rFonts w:cs="Times New Roman"/>
                <w:b w:val="0"/>
                <w:bCs w:val="0"/>
              </w:rPr>
            </w:pPr>
            <w:r w:rsidRPr="00564DB9">
              <w:rPr>
                <w:rFonts w:cs="Times New Roman"/>
                <w:b w:val="0"/>
                <w:bCs w:val="0"/>
              </w:rPr>
              <w:t>Email</w:t>
            </w:r>
          </w:p>
        </w:tc>
        <w:sdt>
          <w:sdtPr>
            <w:rPr>
              <w:rFonts w:cs="Times New Roman"/>
            </w:rPr>
            <w:id w:val="-2044897036"/>
            <w:placeholder>
              <w:docPart w:val="A7257BF95B3D4D1DBEF0EBDEA2CEAD9D"/>
            </w:placeholder>
            <w:text/>
          </w:sdtPr>
          <w:sdtContent>
            <w:tc>
              <w:tcPr>
                <w:tcW w:w="7140" w:type="dxa"/>
                <w:shd w:val="clear" w:color="auto" w:fill="FFFFFF" w:themeFill="background1"/>
              </w:tcPr>
              <w:p w14:paraId="1244500E" w14:textId="6AC69B86" w:rsidR="00564DB9" w:rsidRPr="00564DB9" w:rsidRDefault="00564DB9" w:rsidP="0045151C">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64DB9">
                  <w:rPr>
                    <w:rFonts w:cs="Times New Roman"/>
                  </w:rPr>
                  <w:t>shirkay4@yorku.ca</w:t>
                </w:r>
              </w:p>
            </w:tc>
          </w:sdtContent>
        </w:sdt>
      </w:tr>
      <w:tr w:rsidR="00564DB9" w:rsidRPr="00DB3380" w14:paraId="4E213DF5" w14:textId="77777777" w:rsidTr="00564DB9">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38C9C8D6" w14:textId="77777777" w:rsidR="00564DB9" w:rsidRPr="00564DB9" w:rsidRDefault="00564DB9" w:rsidP="0045151C">
            <w:pPr>
              <w:spacing w:line="276" w:lineRule="auto"/>
              <w:rPr>
                <w:rFonts w:cs="Times New Roman"/>
                <w:b w:val="0"/>
                <w:bCs w:val="0"/>
              </w:rPr>
            </w:pPr>
            <w:r w:rsidRPr="00564DB9">
              <w:rPr>
                <w:rFonts w:cs="Times New Roman"/>
                <w:b w:val="0"/>
                <w:bCs w:val="0"/>
              </w:rPr>
              <w:t>Office</w:t>
            </w:r>
          </w:p>
          <w:p w14:paraId="4D129A49" w14:textId="08E79EF5" w:rsidR="00564DB9" w:rsidRPr="00564DB9" w:rsidRDefault="00564DB9" w:rsidP="0045151C">
            <w:pPr>
              <w:spacing w:line="276" w:lineRule="auto"/>
              <w:rPr>
                <w:rFonts w:cs="Times New Roman"/>
                <w:b w:val="0"/>
                <w:bCs w:val="0"/>
              </w:rPr>
            </w:pPr>
            <w:r w:rsidRPr="00564DB9">
              <w:rPr>
                <w:rFonts w:cs="Times New Roman"/>
                <w:b w:val="0"/>
                <w:bCs w:val="0"/>
              </w:rPr>
              <w:t>Office Hours</w:t>
            </w:r>
          </w:p>
        </w:tc>
        <w:tc>
          <w:tcPr>
            <w:tcW w:w="7140" w:type="dxa"/>
            <w:shd w:val="clear" w:color="auto" w:fill="FFFFFF" w:themeFill="background1"/>
          </w:tcPr>
          <w:p w14:paraId="0A46A3EC" w14:textId="07E20C0D" w:rsidR="00564DB9" w:rsidRPr="00564DB9" w:rsidRDefault="00564DB9" w:rsidP="0045151C">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sdt>
              <w:sdtPr>
                <w:rPr>
                  <w:rFonts w:cs="Times New Roman"/>
                </w:rPr>
                <w:id w:val="-573199488"/>
                <w:placeholder>
                  <w:docPart w:val="6157A44F3AC242CFAD4DE8D1DFEEF336"/>
                </w:placeholder>
                <w:text/>
              </w:sdtPr>
              <w:sdtContent>
                <w:r w:rsidRPr="00564DB9">
                  <w:rPr>
                    <w:rFonts w:cs="Times New Roman"/>
                  </w:rPr>
                  <w:t>Remote and Online Meetings</w:t>
                </w:r>
              </w:sdtContent>
            </w:sdt>
          </w:p>
          <w:sdt>
            <w:sdtPr>
              <w:rPr>
                <w:rFonts w:cs="Times New Roman"/>
              </w:rPr>
              <w:id w:val="-1055010147"/>
              <w:placeholder>
                <w:docPart w:val="0805376B27814974B0937996E9D3443D"/>
              </w:placeholder>
              <w:text/>
            </w:sdtPr>
            <w:sdtContent>
              <w:p w14:paraId="5DB5B444" w14:textId="59DB975F" w:rsidR="00564DB9" w:rsidRPr="00564DB9" w:rsidRDefault="00564DB9" w:rsidP="0045151C">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64DB9">
                  <w:rPr>
                    <w:rFonts w:cs="Times New Roman"/>
                  </w:rPr>
                  <w:t>Monday, 3 – 4 pm, and by appointment</w:t>
                </w:r>
              </w:p>
            </w:sdtContent>
          </w:sdt>
        </w:tc>
      </w:tr>
      <w:tr w:rsidR="00564DB9" w:rsidRPr="00DB3380" w14:paraId="623BA41C" w14:textId="77777777" w:rsidTr="00564DB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6C52AC47" w14:textId="55F2B5C1" w:rsidR="00564DB9" w:rsidRPr="00564DB9" w:rsidRDefault="00564DB9" w:rsidP="0045151C">
            <w:pPr>
              <w:spacing w:line="276" w:lineRule="auto"/>
              <w:rPr>
                <w:rFonts w:cs="Times New Roman"/>
                <w:b w:val="0"/>
                <w:bCs w:val="0"/>
              </w:rPr>
            </w:pPr>
          </w:p>
        </w:tc>
        <w:tc>
          <w:tcPr>
            <w:tcW w:w="7140" w:type="dxa"/>
            <w:shd w:val="clear" w:color="auto" w:fill="FFFFFF" w:themeFill="background1"/>
          </w:tcPr>
          <w:p w14:paraId="3AA81C8D" w14:textId="6A26527D" w:rsidR="00564DB9" w:rsidRPr="00564DB9" w:rsidRDefault="00564DB9" w:rsidP="0045151C">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64DB9" w:rsidRPr="00DB3380" w14:paraId="03DDC5EC" w14:textId="77777777" w:rsidTr="00564DB9">
        <w:trPr>
          <w:trHeight w:val="559"/>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647A6FD3" w14:textId="77777777" w:rsidR="00564DB9" w:rsidRPr="00564DB9" w:rsidRDefault="00564DB9" w:rsidP="0045151C">
            <w:pPr>
              <w:spacing w:line="276" w:lineRule="auto"/>
              <w:rPr>
                <w:rFonts w:cs="Times New Roman"/>
                <w:b w:val="0"/>
                <w:bCs w:val="0"/>
              </w:rPr>
            </w:pPr>
          </w:p>
          <w:p w14:paraId="043306F0" w14:textId="4820E6D8" w:rsidR="00564DB9" w:rsidRPr="00564DB9" w:rsidRDefault="00564DB9" w:rsidP="0045151C">
            <w:pPr>
              <w:spacing w:line="276" w:lineRule="auto"/>
              <w:rPr>
                <w:rFonts w:cs="Times New Roman"/>
                <w:b w:val="0"/>
                <w:bCs w:val="0"/>
              </w:rPr>
            </w:pPr>
            <w:r w:rsidRPr="00564DB9">
              <w:rPr>
                <w:rFonts w:cs="Times New Roman"/>
                <w:b w:val="0"/>
                <w:bCs w:val="0"/>
              </w:rPr>
              <w:t>T.A.</w:t>
            </w:r>
          </w:p>
        </w:tc>
        <w:tc>
          <w:tcPr>
            <w:tcW w:w="7140" w:type="dxa"/>
            <w:shd w:val="clear" w:color="auto" w:fill="FFFFFF" w:themeFill="background1"/>
          </w:tcPr>
          <w:p w14:paraId="3144BA3F" w14:textId="77777777" w:rsidR="00564DB9" w:rsidRPr="00564DB9" w:rsidRDefault="00564DB9" w:rsidP="0045151C">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809325C" w14:textId="275FEFE2" w:rsidR="00564DB9" w:rsidRPr="00564DB9" w:rsidRDefault="00564DB9" w:rsidP="0045151C">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564DB9">
              <w:rPr>
                <w:rFonts w:cs="Times New Roman"/>
              </w:rPr>
              <w:t>Michelle Au</w:t>
            </w:r>
          </w:p>
        </w:tc>
      </w:tr>
      <w:tr w:rsidR="00564DB9" w:rsidRPr="00DB3380" w14:paraId="40E0E21D" w14:textId="77777777" w:rsidTr="00564DB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6DFEA1AF" w14:textId="2541BB9E" w:rsidR="00564DB9" w:rsidRPr="00564DB9" w:rsidRDefault="00564DB9" w:rsidP="0045151C">
            <w:pPr>
              <w:spacing w:line="276" w:lineRule="auto"/>
              <w:rPr>
                <w:rFonts w:cs="Times New Roman"/>
                <w:b w:val="0"/>
                <w:bCs w:val="0"/>
              </w:rPr>
            </w:pPr>
            <w:r w:rsidRPr="00564DB9">
              <w:rPr>
                <w:rFonts w:cs="Times New Roman"/>
                <w:b w:val="0"/>
                <w:bCs w:val="0"/>
              </w:rPr>
              <w:t>Email</w:t>
            </w:r>
          </w:p>
        </w:tc>
        <w:sdt>
          <w:sdtPr>
            <w:rPr>
              <w:rFonts w:cs="Times New Roman"/>
            </w:rPr>
            <w:id w:val="2018960003"/>
            <w:placeholder>
              <w:docPart w:val="6AEAFDAC568D4F97BB2281E344CCAF80"/>
            </w:placeholder>
            <w:text/>
          </w:sdtPr>
          <w:sdtContent>
            <w:tc>
              <w:tcPr>
                <w:tcW w:w="7140" w:type="dxa"/>
                <w:shd w:val="clear" w:color="auto" w:fill="FFFFFF" w:themeFill="background1"/>
              </w:tcPr>
              <w:p w14:paraId="5C8DA431" w14:textId="32781D54" w:rsidR="00564DB9" w:rsidRPr="00564DB9" w:rsidRDefault="00564DB9" w:rsidP="0045151C">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64DB9">
                  <w:rPr>
                    <w:rFonts w:cs="Times New Roman"/>
                  </w:rPr>
                  <w:t>michau@yorku.ca</w:t>
                </w:r>
              </w:p>
            </w:tc>
          </w:sdtContent>
        </w:sdt>
      </w:tr>
      <w:tr w:rsidR="00564DB9" w:rsidRPr="00DB3380" w14:paraId="6FDAAE47" w14:textId="77777777" w:rsidTr="00564DB9">
        <w:trPr>
          <w:trHeight w:val="50"/>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121AFD18" w14:textId="5BB6EFB6" w:rsidR="00564DB9" w:rsidRPr="00564DB9" w:rsidRDefault="00564DB9" w:rsidP="0045151C">
            <w:pPr>
              <w:spacing w:line="276" w:lineRule="auto"/>
              <w:rPr>
                <w:rFonts w:cs="Times New Roman"/>
                <w:b w:val="0"/>
                <w:bCs w:val="0"/>
              </w:rPr>
            </w:pPr>
            <w:r w:rsidRPr="00564DB9">
              <w:rPr>
                <w:rFonts w:cs="Times New Roman"/>
                <w:b w:val="0"/>
                <w:bCs w:val="0"/>
              </w:rPr>
              <w:t>Office</w:t>
            </w:r>
          </w:p>
        </w:tc>
        <w:tc>
          <w:tcPr>
            <w:tcW w:w="7140" w:type="dxa"/>
            <w:shd w:val="clear" w:color="auto" w:fill="FFFFFF" w:themeFill="background1"/>
          </w:tcPr>
          <w:p w14:paraId="449A55CF" w14:textId="074AAC3B" w:rsidR="00564DB9" w:rsidRPr="00564DB9" w:rsidRDefault="00564DB9" w:rsidP="0045151C">
            <w:pPr>
              <w:pStyle w:val="NoSpacing"/>
              <w:spacing w:before="0" w:after="0" w:line="276" w:lineRule="auto"/>
              <w:cnfStyle w:val="000000000000" w:firstRow="0" w:lastRow="0" w:firstColumn="0" w:lastColumn="0" w:oddVBand="0" w:evenVBand="0" w:oddHBand="0" w:evenHBand="0" w:firstRowFirstColumn="0" w:firstRowLastColumn="0" w:lastRowFirstColumn="0" w:lastRowLastColumn="0"/>
            </w:pPr>
            <w:r w:rsidRPr="00564DB9">
              <w:t>Remote and Online Meetings</w:t>
            </w:r>
          </w:p>
        </w:tc>
      </w:tr>
      <w:tr w:rsidR="00564DB9" w:rsidRPr="00DB3380" w14:paraId="1E156B9D" w14:textId="77777777" w:rsidTr="00564DB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335CCFF5" w14:textId="6BE34681" w:rsidR="00564DB9" w:rsidRPr="00564DB9" w:rsidRDefault="00564DB9" w:rsidP="0045151C">
            <w:pPr>
              <w:spacing w:line="276" w:lineRule="auto"/>
              <w:rPr>
                <w:rFonts w:cs="Times New Roman"/>
                <w:b w:val="0"/>
                <w:bCs w:val="0"/>
              </w:rPr>
            </w:pPr>
            <w:r w:rsidRPr="00564DB9">
              <w:rPr>
                <w:rFonts w:cs="Times New Roman"/>
                <w:b w:val="0"/>
                <w:bCs w:val="0"/>
              </w:rPr>
              <w:t>Office Hours</w:t>
            </w:r>
          </w:p>
        </w:tc>
        <w:tc>
          <w:tcPr>
            <w:tcW w:w="7140" w:type="dxa"/>
            <w:shd w:val="clear" w:color="auto" w:fill="FFFFFF" w:themeFill="background1"/>
          </w:tcPr>
          <w:p w14:paraId="0AA2AEB7" w14:textId="3F0BC9E8" w:rsidR="00564DB9" w:rsidRPr="00564DB9" w:rsidRDefault="00564DB9" w:rsidP="0045151C">
            <w:pPr>
              <w:pStyle w:val="NoSpacing"/>
              <w:spacing w:before="0" w:after="0" w:line="276" w:lineRule="auto"/>
              <w:cnfStyle w:val="000000100000" w:firstRow="0" w:lastRow="0" w:firstColumn="0" w:lastColumn="0" w:oddVBand="0" w:evenVBand="0" w:oddHBand="1" w:evenHBand="0" w:firstRowFirstColumn="0" w:firstRowLastColumn="0" w:lastRowFirstColumn="0" w:lastRowLastColumn="0"/>
            </w:pPr>
            <w:r w:rsidRPr="00564DB9">
              <w:t>Thursday, 3 – 4 pm, and by appointment</w:t>
            </w:r>
          </w:p>
        </w:tc>
      </w:tr>
    </w:tbl>
    <w:p w14:paraId="2513A9E7" w14:textId="77777777" w:rsidR="006C2249" w:rsidRDefault="006C2249" w:rsidP="0045151C">
      <w:pPr>
        <w:pStyle w:val="Heading3"/>
        <w:spacing w:line="276" w:lineRule="auto"/>
      </w:pPr>
      <w:r>
        <w:t xml:space="preserve">Course Prerequisite(s): </w:t>
      </w:r>
      <w:r w:rsidR="00B73EF7">
        <w:t xml:space="preserve">Course </w:t>
      </w:r>
      <w:r w:rsidR="009957AB">
        <w:t>p</w:t>
      </w:r>
      <w:r>
        <w:t>rerequisites are strictly enforced.</w:t>
      </w:r>
    </w:p>
    <w:p w14:paraId="7E69D3B0" w14:textId="77777777" w:rsidR="000A59B0" w:rsidRPr="000A59B0" w:rsidRDefault="00564DB9" w:rsidP="0045151C">
      <w:pPr>
        <w:pStyle w:val="ListParagraph"/>
        <w:numPr>
          <w:ilvl w:val="0"/>
          <w:numId w:val="9"/>
        </w:numPr>
      </w:pPr>
      <w:sdt>
        <w:sdtPr>
          <w:id w:val="743075238"/>
          <w:placeholder>
            <w:docPart w:val="E4FDD3DF3EEA4D77B57294773393AB34"/>
          </w:placeholder>
          <w:text/>
        </w:sdtPr>
        <w:sdtEndPr/>
        <w:sdtContent>
          <w:r w:rsidR="00A94FEF">
            <w:rPr>
              <w:lang w:val="en-US"/>
            </w:rPr>
            <w:t>HH/PSYC 1010 6.00 (Introduction to Psychology), with a minimum grade of C.</w:t>
          </w:r>
        </w:sdtContent>
      </w:sdt>
    </w:p>
    <w:p w14:paraId="3CEAFFCC" w14:textId="77777777" w:rsidR="002050BD" w:rsidRDefault="0002642C" w:rsidP="0045151C">
      <w:pPr>
        <w:pStyle w:val="Heading3"/>
        <w:spacing w:line="276" w:lineRule="auto"/>
        <w:rPr>
          <w:rStyle w:val="Strong"/>
          <w:b/>
        </w:rPr>
      </w:pPr>
      <w:r>
        <w:rPr>
          <w:rStyle w:val="Strong"/>
          <w:b/>
        </w:rPr>
        <w:t>Course website:</w:t>
      </w:r>
      <w:r w:rsidRPr="00847F74">
        <w:rPr>
          <w:rStyle w:val="Strong"/>
        </w:rPr>
        <w:t xml:space="preserve"> </w:t>
      </w:r>
      <w:hyperlink r:id="rId11" w:history="1">
        <w:r w:rsidRPr="00847F74">
          <w:rPr>
            <w:rStyle w:val="Hyperlink"/>
            <w:b w:val="0"/>
          </w:rPr>
          <w:t>Moodle</w:t>
        </w:r>
      </w:hyperlink>
      <w:r>
        <w:rPr>
          <w:rStyle w:val="Strong"/>
          <w:b/>
        </w:rPr>
        <w:t xml:space="preserve"> </w:t>
      </w:r>
    </w:p>
    <w:p w14:paraId="1E640E80" w14:textId="77777777" w:rsidR="003839EA" w:rsidRPr="00DB3380" w:rsidRDefault="003839EA" w:rsidP="0045151C">
      <w:pPr>
        <w:pStyle w:val="Heading2"/>
        <w:spacing w:line="276" w:lineRule="auto"/>
      </w:pPr>
      <w:r w:rsidRPr="00DB3380">
        <w:t>Course Description</w:t>
      </w:r>
    </w:p>
    <w:sdt>
      <w:sdtPr>
        <w:id w:val="1715849044"/>
        <w:placeholder>
          <w:docPart w:val="2803CD2E1C7047198B3A9B746D0418F1"/>
        </w:placeholder>
        <w:text w:multiLine="1"/>
      </w:sdtPr>
      <w:sdtEndPr/>
      <w:sdtContent>
        <w:p w14:paraId="7F8D12B9" w14:textId="5E1A5CE6" w:rsidR="003839EA" w:rsidRPr="00DB3380" w:rsidRDefault="00A94FEF" w:rsidP="0045151C">
          <w:pPr>
            <w:spacing w:after="0"/>
            <w:rPr>
              <w:rFonts w:cs="Times New Roman"/>
            </w:rPr>
          </w:pPr>
          <w:r>
            <w:rPr>
              <w:lang w:val="en-US"/>
            </w:rPr>
            <w:t>In this course, we will discuss various theoretical and empirical aspects of change as the child grows, matures, and develops. Topics will include physical, neural and brain, perceptual, cognitive, language, and social and emotional. Three questions will</w:t>
          </w:r>
          <w:r w:rsidR="00951785">
            <w:rPr>
              <w:lang w:val="en-US"/>
            </w:rPr>
            <w:t xml:space="preserve"> </w:t>
          </w:r>
          <w:r>
            <w:rPr>
              <w:lang w:val="en-US"/>
            </w:rPr>
            <w:t>generally guide us in these discussions: (a) What develops? (b) Why it develops (i.e. the function of development)? and (c) How it develops?</w:t>
          </w:r>
          <w:r>
            <w:rPr>
              <w:lang w:val="en-US"/>
            </w:rPr>
            <w:br/>
            <w:t xml:space="preserve">Underlying these questions will be issues related to the role of biological versus experiential mechanisms in development and to the aspects of development that are continuous versus discontinuous. To a lesser degree, the issue of typical versus atypical development will be touched upon. Throughout, the relevant empirical research will be a constant feature of our discussions. </w:t>
          </w:r>
          <w:r>
            <w:rPr>
              <w:lang w:val="en-US"/>
            </w:rPr>
            <w:br/>
          </w:r>
        </w:p>
      </w:sdtContent>
    </w:sdt>
    <w:p w14:paraId="62143552" w14:textId="77777777" w:rsidR="009936AC" w:rsidRPr="00DB3380" w:rsidRDefault="009F0372" w:rsidP="0045151C">
      <w:pPr>
        <w:pStyle w:val="Heading2"/>
        <w:spacing w:line="276" w:lineRule="auto"/>
      </w:pPr>
      <w:r>
        <w:t>L</w:t>
      </w:r>
      <w:r w:rsidR="009936AC" w:rsidRPr="00DB3380">
        <w:t xml:space="preserve">earning </w:t>
      </w:r>
      <w:r>
        <w:t>Outcomes</w:t>
      </w:r>
    </w:p>
    <w:p w14:paraId="3C4E7D35" w14:textId="77777777" w:rsidR="00F64B79" w:rsidRDefault="00F64B79" w:rsidP="0045151C">
      <w:r w:rsidRPr="00DB3380">
        <w:t>Upon completion of this course, students should be able to:</w:t>
      </w:r>
    </w:p>
    <w:p w14:paraId="2A261BBE" w14:textId="77777777" w:rsidR="008C55E8" w:rsidRDefault="008C55E8" w:rsidP="0045151C">
      <w:pPr>
        <w:pStyle w:val="NoSpacing"/>
        <w:numPr>
          <w:ilvl w:val="0"/>
          <w:numId w:val="8"/>
        </w:numPr>
        <w:spacing w:before="0" w:after="0" w:line="276" w:lineRule="auto"/>
      </w:pPr>
      <w:r>
        <w:lastRenderedPageBreak/>
        <w:t xml:space="preserve">Describe and evaluate current theory and research in </w:t>
      </w:r>
      <w:r w:rsidR="001F4DAB">
        <w:t>developmental psychology</w:t>
      </w:r>
      <w:r>
        <w:t>.</w:t>
      </w:r>
    </w:p>
    <w:p w14:paraId="1303186D" w14:textId="77777777" w:rsidR="008C55E8" w:rsidRDefault="008C55E8" w:rsidP="0045151C">
      <w:pPr>
        <w:pStyle w:val="NoSpacing"/>
        <w:numPr>
          <w:ilvl w:val="0"/>
          <w:numId w:val="8"/>
        </w:numPr>
        <w:spacing w:before="0" w:after="0" w:line="276" w:lineRule="auto"/>
      </w:pPr>
      <w:r>
        <w:t xml:space="preserve">Understand and interpret </w:t>
      </w:r>
      <w:proofErr w:type="spellStart"/>
      <w:r w:rsidR="001F4DAB">
        <w:t>priniciples</w:t>
      </w:r>
      <w:proofErr w:type="spellEnd"/>
      <w:r w:rsidR="001F4DAB">
        <w:t xml:space="preserve"> of developmental psychology </w:t>
      </w:r>
      <w:r>
        <w:t>in everyday life.</w:t>
      </w:r>
    </w:p>
    <w:p w14:paraId="78CCBD40" w14:textId="77777777" w:rsidR="008C55E8" w:rsidRDefault="008C55E8" w:rsidP="0045151C">
      <w:pPr>
        <w:pStyle w:val="NoSpacing"/>
        <w:numPr>
          <w:ilvl w:val="0"/>
          <w:numId w:val="8"/>
        </w:numPr>
        <w:spacing w:before="0" w:after="0" w:line="276" w:lineRule="auto"/>
      </w:pPr>
      <w:r>
        <w:t xml:space="preserve">Define causes of human </w:t>
      </w:r>
      <w:r w:rsidR="001F4DAB">
        <w:t xml:space="preserve">development </w:t>
      </w:r>
      <w:r>
        <w:t>from different perspectives.</w:t>
      </w:r>
    </w:p>
    <w:p w14:paraId="61852E2B" w14:textId="77777777" w:rsidR="006F23CD" w:rsidRDefault="006F23CD" w:rsidP="0045151C">
      <w:pPr>
        <w:pStyle w:val="ListParagraph"/>
        <w:numPr>
          <w:ilvl w:val="0"/>
          <w:numId w:val="8"/>
        </w:numPr>
        <w:spacing w:after="0"/>
      </w:pPr>
      <w:r>
        <w:t xml:space="preserve">Demonstrate broad knowledge </w:t>
      </w:r>
      <w:proofErr w:type="gramStart"/>
      <w:r>
        <w:t>of</w:t>
      </w:r>
      <w:r w:rsidR="00D77FA2">
        <w:t xml:space="preserve"> </w:t>
      </w:r>
      <w:r>
        <w:t xml:space="preserve"> psycho</w:t>
      </w:r>
      <w:r w:rsidR="00D77FA2">
        <w:t>logical</w:t>
      </w:r>
      <w:proofErr w:type="gramEnd"/>
      <w:r>
        <w:t xml:space="preserve"> </w:t>
      </w:r>
      <w:r w:rsidR="00D77FA2">
        <w:t>aspects</w:t>
      </w:r>
      <w:r>
        <w:t xml:space="preserve"> of</w:t>
      </w:r>
      <w:r w:rsidR="00A94FEF">
        <w:t xml:space="preserve"> </w:t>
      </w:r>
      <w:r>
        <w:t>development.</w:t>
      </w:r>
    </w:p>
    <w:p w14:paraId="4D491371" w14:textId="77777777" w:rsidR="006F23CD" w:rsidRPr="006F23CD" w:rsidRDefault="006F23CD" w:rsidP="0045151C"/>
    <w:p w14:paraId="358BA392" w14:textId="77777777" w:rsidR="00DC5EB2" w:rsidRDefault="009F0372" w:rsidP="0045151C">
      <w:pPr>
        <w:pStyle w:val="Heading2"/>
        <w:spacing w:line="276" w:lineRule="auto"/>
      </w:pPr>
      <w:r>
        <w:t xml:space="preserve">Specific </w:t>
      </w:r>
      <w:r w:rsidR="00DC5EB2" w:rsidRPr="00DB3380">
        <w:t xml:space="preserve">Learning </w:t>
      </w:r>
      <w:r w:rsidR="00DC5EB2">
        <w:t>Objectives</w:t>
      </w:r>
    </w:p>
    <w:p w14:paraId="490EE298" w14:textId="184153FD" w:rsidR="00BE77F8" w:rsidRPr="00D77FA2" w:rsidRDefault="00564DB9" w:rsidP="00F6140E">
      <w:pPr>
        <w:pStyle w:val="NoSpacing"/>
        <w:spacing w:before="0" w:line="276" w:lineRule="auto"/>
      </w:pPr>
      <w:sdt>
        <w:sdtPr>
          <w:id w:val="634612179"/>
          <w:placeholder>
            <w:docPart w:val="8B2B268F7AB81940A931AE9D0CBC05F8"/>
          </w:placeholder>
          <w:text w:multiLine="1"/>
        </w:sdtPr>
        <w:sdtEndPr>
          <w:rPr>
            <w:rFonts w:eastAsiaTheme="majorEastAsia" w:cstheme="majorBidi"/>
            <w:bCs/>
          </w:rPr>
        </w:sdtEndPr>
        <w:sdtContent>
          <w:r w:rsidR="00A94FEF">
            <w:rPr>
              <w:lang w:val="en-US"/>
            </w:rPr>
            <w:t>From this course, students should be able to:</w:t>
          </w:r>
          <w:r w:rsidR="00A94FEF">
            <w:rPr>
              <w:lang w:val="en-US"/>
            </w:rPr>
            <w:br/>
          </w:r>
          <w:r w:rsidR="00A94FEF">
            <w:rPr>
              <w:lang w:val="en-US"/>
            </w:rPr>
            <w:br/>
            <w:t>1. Define developmental psychology and explain how it meets the criteria of science.</w:t>
          </w:r>
          <w:r w:rsidR="00A94FEF">
            <w:rPr>
              <w:lang w:val="en-US"/>
            </w:rPr>
            <w:br/>
            <w:t>2.  Recognize the key theoretical approaches and methodologies in development psychology.</w:t>
          </w:r>
          <w:r w:rsidR="00A94FEF">
            <w:rPr>
              <w:lang w:val="en-US"/>
            </w:rPr>
            <w:br/>
            <w:t>3.  Define and describe the historical and theoretical foundations upon which current developmental psychological theory is based.</w:t>
          </w:r>
          <w:r w:rsidR="00A94FEF">
            <w:rPr>
              <w:lang w:val="en-US"/>
            </w:rPr>
            <w:br/>
            <w:t>4.  Define the components of physical, neural, perceptual, cognitive, social and emotional, and language development and their trends.</w:t>
          </w:r>
          <w:r w:rsidR="00A94FEF">
            <w:rPr>
              <w:lang w:val="en-US"/>
            </w:rPr>
            <w:br/>
            <w:t>5.  Consider and distinguish between different themes underlying our understand</w:t>
          </w:r>
          <w:r w:rsidR="007306C3">
            <w:rPr>
              <w:lang w:val="en-US"/>
            </w:rPr>
            <w:t>ing</w:t>
          </w:r>
          <w:r w:rsidR="00A94FEF">
            <w:rPr>
              <w:lang w:val="en-US"/>
            </w:rPr>
            <w:t xml:space="preserve"> of development, including the role of biological versus experiential mechanisms and whether development is continuous or discontinuous.</w:t>
          </w:r>
          <w:r w:rsidR="00A94FEF">
            <w:rPr>
              <w:lang w:val="en-US"/>
            </w:rPr>
            <w:br/>
          </w:r>
        </w:sdtContent>
      </w:sdt>
    </w:p>
    <w:p w14:paraId="5B17B0CB" w14:textId="77777777" w:rsidR="003839EA" w:rsidRPr="00DB3380" w:rsidRDefault="003839EA" w:rsidP="0045151C">
      <w:pPr>
        <w:pStyle w:val="Heading2"/>
        <w:spacing w:line="276" w:lineRule="auto"/>
      </w:pPr>
      <w:r w:rsidRPr="00DB3380">
        <w:t>Required Text</w:t>
      </w:r>
    </w:p>
    <w:sdt>
      <w:sdtPr>
        <w:rPr>
          <w:lang w:val="en-US"/>
        </w:rPr>
        <w:id w:val="24530096"/>
        <w:placeholder>
          <w:docPart w:val="DB0C992ABB3D4D3987A0CE331130622A"/>
        </w:placeholder>
        <w:text w:multiLine="1"/>
      </w:sdtPr>
      <w:sdtEndPr/>
      <w:sdtContent>
        <w:p w14:paraId="36E631D7" w14:textId="77777777" w:rsidR="00072D20" w:rsidRPr="00274F0C" w:rsidRDefault="00A94FEF" w:rsidP="0045151C">
          <w:pPr>
            <w:pStyle w:val="NoSpacing"/>
            <w:spacing w:before="0" w:after="0" w:line="276" w:lineRule="auto"/>
            <w:rPr>
              <w:lang w:val="en-US"/>
            </w:rPr>
          </w:pPr>
          <w:r>
            <w:rPr>
              <w:lang w:val="en-US"/>
            </w:rPr>
            <w:t xml:space="preserve">Younger, A., Adler, S.A., &amp; </w:t>
          </w:r>
          <w:proofErr w:type="spellStart"/>
          <w:r>
            <w:rPr>
              <w:lang w:val="en-US"/>
            </w:rPr>
            <w:t>Vasta</w:t>
          </w:r>
          <w:proofErr w:type="spellEnd"/>
          <w:r>
            <w:rPr>
              <w:lang w:val="en-US"/>
            </w:rPr>
            <w:t>, R., Miller, S.A., &amp; Ellis, S. (2012). Child Psychology: A Canadian Perspective (3rd Edition). John Wiley &amp; Sons Canada, Ltd.</w:t>
          </w:r>
        </w:p>
      </w:sdtContent>
    </w:sdt>
    <w:p w14:paraId="3812D3A2" w14:textId="1870C24C" w:rsidR="00072D20" w:rsidRPr="00DB3380" w:rsidRDefault="00072D20" w:rsidP="0045151C">
      <w:pPr>
        <w:spacing w:after="0"/>
        <w:rPr>
          <w:rFonts w:cs="Times New Roman"/>
        </w:rPr>
      </w:pPr>
    </w:p>
    <w:p w14:paraId="31374988" w14:textId="2208D37A" w:rsidR="00F46F09" w:rsidRDefault="00A16AB7" w:rsidP="0045151C">
      <w:pPr>
        <w:pStyle w:val="Heading2"/>
        <w:spacing w:line="276" w:lineRule="auto"/>
        <w:rPr>
          <w:lang w:val="en-GB"/>
        </w:rPr>
      </w:pPr>
      <w:r w:rsidRPr="00A16AB7">
        <w:rPr>
          <w:lang w:val="en-GB"/>
        </w:rPr>
        <w:t>Technical requirements for taking the course:</w:t>
      </w:r>
    </w:p>
    <w:p w14:paraId="10D20C67" w14:textId="6D55D3BD" w:rsidR="00F46F09" w:rsidRDefault="006E3B9E" w:rsidP="0045151C">
      <w:pPr>
        <w:rPr>
          <w:lang w:val="en-GB"/>
        </w:rPr>
      </w:pPr>
      <w:r>
        <w:rPr>
          <w:lang w:val="en-GB"/>
        </w:rPr>
        <w:t xml:space="preserve">Students will be required to </w:t>
      </w:r>
      <w:r w:rsidR="0071555A">
        <w:rPr>
          <w:lang w:val="en-GB"/>
        </w:rPr>
        <w:t xml:space="preserve">attend online class sessions through video conferencing with Zoom.  Lectures will be given </w:t>
      </w:r>
      <w:r w:rsidR="0071555A" w:rsidRPr="009037EE">
        <w:rPr>
          <w:b/>
          <w:bCs/>
          <w:lang w:val="en-GB"/>
        </w:rPr>
        <w:t>synchronously</w:t>
      </w:r>
      <w:r w:rsidR="007A1DE8">
        <w:rPr>
          <w:lang w:val="en-GB"/>
        </w:rPr>
        <w:t xml:space="preserve"> (‘</w:t>
      </w:r>
      <w:r w:rsidR="007A1DE8" w:rsidRPr="00C76238">
        <w:rPr>
          <w:b/>
          <w:bCs/>
          <w:lang w:val="en-GB"/>
        </w:rPr>
        <w:t>live’</w:t>
      </w:r>
      <w:r w:rsidR="007A1DE8">
        <w:rPr>
          <w:lang w:val="en-GB"/>
        </w:rPr>
        <w:t xml:space="preserve"> </w:t>
      </w:r>
      <w:r w:rsidR="006B1347">
        <w:rPr>
          <w:lang w:val="en-GB"/>
        </w:rPr>
        <w:t xml:space="preserve">virtual </w:t>
      </w:r>
      <w:proofErr w:type="gramStart"/>
      <w:r w:rsidR="007A1DE8">
        <w:rPr>
          <w:lang w:val="en-GB"/>
        </w:rPr>
        <w:t xml:space="preserve">sessions) </w:t>
      </w:r>
      <w:r w:rsidR="0071555A">
        <w:rPr>
          <w:lang w:val="en-GB"/>
        </w:rPr>
        <w:t xml:space="preserve"> with</w:t>
      </w:r>
      <w:proofErr w:type="gramEnd"/>
      <w:r w:rsidR="0071555A">
        <w:rPr>
          <w:lang w:val="en-GB"/>
        </w:rPr>
        <w:t xml:space="preserve"> the time scheduled for this course (Tuesdays, from 11:30 AM to 2:30 PM).  </w:t>
      </w:r>
      <w:r w:rsidR="00F81DFD">
        <w:rPr>
          <w:lang w:val="en-GB"/>
        </w:rPr>
        <w:t xml:space="preserve">Further, </w:t>
      </w:r>
      <w:r w:rsidR="0060504A">
        <w:rPr>
          <w:lang w:val="en-GB"/>
        </w:rPr>
        <w:t xml:space="preserve">exams will </w:t>
      </w:r>
      <w:proofErr w:type="gramStart"/>
      <w:r w:rsidR="0060504A">
        <w:rPr>
          <w:lang w:val="en-GB"/>
        </w:rPr>
        <w:t>written online</w:t>
      </w:r>
      <w:proofErr w:type="gramEnd"/>
      <w:r w:rsidR="0060504A">
        <w:rPr>
          <w:lang w:val="en-GB"/>
        </w:rPr>
        <w:t xml:space="preserve"> through Moodle and meetings will occur by video conferencing.  To participate in </w:t>
      </w:r>
      <w:proofErr w:type="gramStart"/>
      <w:r w:rsidR="0060504A">
        <w:rPr>
          <w:lang w:val="en-GB"/>
        </w:rPr>
        <w:t>all of</w:t>
      </w:r>
      <w:proofErr w:type="gramEnd"/>
      <w:r w:rsidR="0060504A">
        <w:rPr>
          <w:lang w:val="en-GB"/>
        </w:rPr>
        <w:t xml:space="preserve"> these </w:t>
      </w:r>
      <w:r w:rsidR="003B6F33">
        <w:rPr>
          <w:lang w:val="en-GB"/>
        </w:rPr>
        <w:t>course components</w:t>
      </w:r>
      <w:r w:rsidR="003C508A">
        <w:rPr>
          <w:lang w:val="en-GB"/>
        </w:rPr>
        <w:t xml:space="preserve">, you will need access </w:t>
      </w:r>
      <w:r w:rsidR="003B6F33" w:rsidRPr="003B6F33">
        <w:rPr>
          <w:lang w:val="en-GB"/>
        </w:rPr>
        <w:t xml:space="preserve">to </w:t>
      </w:r>
      <w:r w:rsidR="003C508A">
        <w:rPr>
          <w:lang w:val="en-GB"/>
        </w:rPr>
        <w:t xml:space="preserve">a </w:t>
      </w:r>
      <w:r w:rsidR="003B6F33" w:rsidRPr="003B6F33">
        <w:rPr>
          <w:lang w:val="en-GB"/>
        </w:rPr>
        <w:t xml:space="preserve">stable, higher-speed Internet </w:t>
      </w:r>
      <w:r w:rsidR="003C508A">
        <w:rPr>
          <w:lang w:val="en-GB"/>
        </w:rPr>
        <w:t>connection.</w:t>
      </w:r>
      <w:r w:rsidR="003B6F33" w:rsidRPr="003B6F33">
        <w:rPr>
          <w:lang w:val="en-GB"/>
        </w:rPr>
        <w:t xml:space="preserve"> </w:t>
      </w:r>
      <w:r w:rsidR="003C508A">
        <w:rPr>
          <w:lang w:val="en-GB"/>
        </w:rPr>
        <w:t>You</w:t>
      </w:r>
      <w:r w:rsidR="003B6F33" w:rsidRPr="003B6F33">
        <w:rPr>
          <w:lang w:val="en-GB"/>
        </w:rPr>
        <w:t xml:space="preserve"> will </w:t>
      </w:r>
      <w:r w:rsidR="003C508A">
        <w:rPr>
          <w:lang w:val="en-GB"/>
        </w:rPr>
        <w:t xml:space="preserve">also </w:t>
      </w:r>
      <w:r w:rsidR="003B6F33" w:rsidRPr="003B6F33">
        <w:rPr>
          <w:lang w:val="en-GB"/>
        </w:rPr>
        <w:t>need a computer with webcam and microphone, and/or a smart device with these features.</w:t>
      </w:r>
      <w:r w:rsidR="003C508A">
        <w:rPr>
          <w:lang w:val="en-GB"/>
        </w:rPr>
        <w:t xml:space="preserve"> </w:t>
      </w:r>
      <w:r w:rsidR="00F65C5A">
        <w:rPr>
          <w:lang w:val="en-GB"/>
        </w:rPr>
        <w:t xml:space="preserve"> Please note that any appointment or meeting with either </w:t>
      </w:r>
      <w:proofErr w:type="gramStart"/>
      <w:r w:rsidR="00F65C5A">
        <w:rPr>
          <w:lang w:val="en-GB"/>
        </w:rPr>
        <w:t>myself</w:t>
      </w:r>
      <w:proofErr w:type="gramEnd"/>
      <w:r w:rsidR="00F65C5A">
        <w:rPr>
          <w:lang w:val="en-GB"/>
        </w:rPr>
        <w:t xml:space="preserve"> or a course TA, or when </w:t>
      </w:r>
      <w:r w:rsidR="002F4202">
        <w:rPr>
          <w:lang w:val="en-GB"/>
        </w:rPr>
        <w:t>‘signing’ in to take an exam, you will be require</w:t>
      </w:r>
      <w:r w:rsidR="00B44785">
        <w:rPr>
          <w:lang w:val="en-GB"/>
        </w:rPr>
        <w:t>d</w:t>
      </w:r>
      <w:r w:rsidR="002F4202">
        <w:rPr>
          <w:lang w:val="en-GB"/>
        </w:rPr>
        <w:t xml:space="preserve"> to appear on video.</w:t>
      </w:r>
    </w:p>
    <w:p w14:paraId="4E232578" w14:textId="77777777" w:rsidR="004D3DB8" w:rsidRPr="004D3DB8" w:rsidRDefault="004D3DB8" w:rsidP="00F6140E">
      <w:pPr>
        <w:pStyle w:val="NoSpacing"/>
        <w:spacing w:after="0" w:line="276" w:lineRule="auto"/>
        <w:rPr>
          <w:b/>
          <w:bCs/>
          <w:lang w:val="en-US"/>
        </w:rPr>
      </w:pPr>
      <w:r w:rsidRPr="004D3DB8">
        <w:rPr>
          <w:b/>
          <w:bCs/>
          <w:lang w:val="en-GB"/>
        </w:rPr>
        <w:t>Useful links describing</w:t>
      </w:r>
      <w:r w:rsidRPr="004D3DB8">
        <w:rPr>
          <w:b/>
          <w:bCs/>
          <w:lang w:val="en-US"/>
        </w:rPr>
        <w:t xml:space="preserve"> computing information, resources and help for students:</w:t>
      </w:r>
    </w:p>
    <w:p w14:paraId="35615160" w14:textId="77777777" w:rsidR="004D3DB8" w:rsidRPr="004D3DB8" w:rsidRDefault="00564DB9" w:rsidP="00F6140E">
      <w:pPr>
        <w:pStyle w:val="NoSpacing"/>
        <w:spacing w:before="0" w:after="0" w:line="276" w:lineRule="auto"/>
        <w:rPr>
          <w:lang w:val="en-US"/>
        </w:rPr>
      </w:pPr>
      <w:hyperlink r:id="rId12" w:history="1">
        <w:r w:rsidR="004D3DB8" w:rsidRPr="004D3DB8">
          <w:rPr>
            <w:rStyle w:val="Hyperlink"/>
            <w:lang w:val="en-US"/>
          </w:rPr>
          <w:t>Student Guide to Moodle</w:t>
        </w:r>
      </w:hyperlink>
    </w:p>
    <w:p w14:paraId="717B8F1D" w14:textId="77777777" w:rsidR="004D3DB8" w:rsidRPr="004D3DB8" w:rsidRDefault="00564DB9" w:rsidP="0045151C">
      <w:pPr>
        <w:pStyle w:val="NoSpacing"/>
        <w:spacing w:before="0" w:after="0" w:line="276" w:lineRule="auto"/>
        <w:rPr>
          <w:lang w:val="en-US"/>
        </w:rPr>
      </w:pPr>
      <w:hyperlink r:id="rId13" w:history="1">
        <w:proofErr w:type="spellStart"/>
        <w:r w:rsidR="004D3DB8" w:rsidRPr="004D3DB8">
          <w:rPr>
            <w:rStyle w:val="Hyperlink"/>
            <w:lang w:val="en-US"/>
          </w:rPr>
          <w:t>Zoom@YorkU</w:t>
        </w:r>
        <w:proofErr w:type="spellEnd"/>
        <w:r w:rsidR="004D3DB8" w:rsidRPr="004D3DB8">
          <w:rPr>
            <w:rStyle w:val="Hyperlink"/>
            <w:lang w:val="en-US"/>
          </w:rPr>
          <w:t xml:space="preserve"> Best Practices </w:t>
        </w:r>
      </w:hyperlink>
    </w:p>
    <w:p w14:paraId="2C2E3111" w14:textId="77777777" w:rsidR="004D3DB8" w:rsidRPr="004D3DB8" w:rsidRDefault="00564DB9" w:rsidP="0045151C">
      <w:pPr>
        <w:pStyle w:val="NoSpacing"/>
        <w:spacing w:before="0" w:after="0" w:line="276" w:lineRule="auto"/>
        <w:rPr>
          <w:lang w:val="en-US"/>
        </w:rPr>
      </w:pPr>
      <w:hyperlink r:id="rId14" w:history="1">
        <w:proofErr w:type="spellStart"/>
        <w:r w:rsidR="004D3DB8" w:rsidRPr="004D3DB8">
          <w:rPr>
            <w:rStyle w:val="Hyperlink"/>
            <w:lang w:val="en-US"/>
          </w:rPr>
          <w:t>Zoom@YorkU</w:t>
        </w:r>
        <w:proofErr w:type="spellEnd"/>
        <w:r w:rsidR="004D3DB8" w:rsidRPr="004D3DB8">
          <w:rPr>
            <w:rStyle w:val="Hyperlink"/>
            <w:lang w:val="en-US"/>
          </w:rPr>
          <w:t xml:space="preserve"> User Reference Guide</w:t>
        </w:r>
      </w:hyperlink>
    </w:p>
    <w:p w14:paraId="031D1173" w14:textId="77777777" w:rsidR="004D3DB8" w:rsidRPr="004D3DB8" w:rsidRDefault="00564DB9" w:rsidP="0045151C">
      <w:pPr>
        <w:pStyle w:val="NoSpacing"/>
        <w:spacing w:before="0" w:after="0" w:line="276" w:lineRule="auto"/>
        <w:rPr>
          <w:lang w:val="en-US"/>
        </w:rPr>
      </w:pPr>
      <w:hyperlink r:id="rId15" w:history="1">
        <w:r w:rsidR="004D3DB8" w:rsidRPr="004D3DB8">
          <w:rPr>
            <w:rStyle w:val="Hyperlink"/>
            <w:lang w:val="en-US"/>
          </w:rPr>
          <w:t>Computing for Students Website</w:t>
        </w:r>
      </w:hyperlink>
      <w:r w:rsidR="004D3DB8" w:rsidRPr="004D3DB8">
        <w:rPr>
          <w:lang w:val="en-US"/>
        </w:rPr>
        <w:t> </w:t>
      </w:r>
    </w:p>
    <w:p w14:paraId="52583DB4" w14:textId="14AB4389" w:rsidR="004D3DB8" w:rsidRPr="004D3DB8" w:rsidRDefault="00564DB9" w:rsidP="0045151C">
      <w:pPr>
        <w:pStyle w:val="NoSpacing"/>
        <w:spacing w:before="0" w:after="100" w:afterAutospacing="1" w:line="276" w:lineRule="auto"/>
        <w:rPr>
          <w:lang w:val="en-GB"/>
        </w:rPr>
      </w:pPr>
      <w:hyperlink r:id="rId16" w:history="1">
        <w:r w:rsidR="004D3DB8" w:rsidRPr="004D3DB8">
          <w:rPr>
            <w:rStyle w:val="Hyperlink"/>
            <w:lang w:val="en-US"/>
          </w:rPr>
          <w:t>Student Guide to eLearning at York University</w:t>
        </w:r>
      </w:hyperlink>
    </w:p>
    <w:p w14:paraId="454DAF1D" w14:textId="29ABAB28" w:rsidR="00C30D00" w:rsidRPr="00DB3380" w:rsidRDefault="008063B9" w:rsidP="0045151C">
      <w:pPr>
        <w:pStyle w:val="Heading2"/>
        <w:spacing w:line="276" w:lineRule="auto"/>
      </w:pPr>
      <w:r w:rsidRPr="00DB3380">
        <w:t>Course</w:t>
      </w:r>
      <w:r w:rsidR="009936AC" w:rsidRPr="00DB3380">
        <w:t xml:space="preserve"> Requirements and</w:t>
      </w:r>
      <w:r w:rsidRPr="00DB3380">
        <w:t xml:space="preserve"> Asse</w:t>
      </w:r>
      <w:r w:rsidR="00C66C92">
        <w:t>ss</w:t>
      </w:r>
      <w:r w:rsidRPr="00DB3380">
        <w:t>ment</w:t>
      </w:r>
      <w:r w:rsidR="00F46F09">
        <w:t>:</w:t>
      </w:r>
    </w:p>
    <w:sdt>
      <w:sdtPr>
        <w:rPr>
          <w:lang w:val="en-US"/>
        </w:rPr>
        <w:id w:val="1240826897"/>
        <w:placeholder>
          <w:docPart w:val="19866486DDC04E8ABC334629F2614E3F"/>
        </w:placeholder>
        <w:text w:multiLine="1"/>
      </w:sdtPr>
      <w:sdtEndPr/>
      <w:sdtContent>
        <w:p w14:paraId="5043CD64" w14:textId="4BF34622" w:rsidR="009936AC" w:rsidRPr="00DC52FB" w:rsidRDefault="00A94FEF" w:rsidP="0045151C">
          <w:pPr>
            <w:pStyle w:val="NoSpacing"/>
            <w:spacing w:before="0" w:after="0" w:line="276" w:lineRule="auto"/>
            <w:rPr>
              <w:lang w:val="en-US"/>
            </w:rPr>
          </w:pPr>
          <w:r>
            <w:rPr>
              <w:lang w:val="en-US"/>
            </w:rPr>
            <w:t>There will be two in-class</w:t>
          </w:r>
          <w:r w:rsidR="00E01799">
            <w:rPr>
              <w:lang w:val="en-US"/>
            </w:rPr>
            <w:t xml:space="preserve"> (i.e. online)</w:t>
          </w:r>
          <w:r>
            <w:rPr>
              <w:lang w:val="en-US"/>
            </w:rPr>
            <w:t xml:space="preserve">, non-cumulative, exams worth 30% each and a final exam worth 40%.  The final exam will be partly cumulative in which in addition to covering material </w:t>
          </w:r>
          <w:r>
            <w:rPr>
              <w:lang w:val="en-US"/>
            </w:rPr>
            <w:lastRenderedPageBreak/>
            <w:t xml:space="preserve">reviewed since the second exam, will also cover a small designated portion of material </w:t>
          </w:r>
          <w:r w:rsidR="00D77FA2">
            <w:rPr>
              <w:lang w:val="en-US"/>
            </w:rPr>
            <w:t>covered by</w:t>
          </w:r>
          <w:r>
            <w:rPr>
              <w:lang w:val="en-US"/>
            </w:rPr>
            <w:t xml:space="preserve"> the first two exams. Which material that will make up the cumulative portion of the final exam will be made known to students during the last class meeting. The exams will consist of 75 multiple choice questions and 5 short answer questions.  There will be no extra credit opportunities.</w:t>
          </w:r>
          <w:r>
            <w:rPr>
              <w:lang w:val="en-US"/>
            </w:rPr>
            <w:br/>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13"/>
        <w:gridCol w:w="3409"/>
        <w:gridCol w:w="1185"/>
      </w:tblGrid>
      <w:tr w:rsidR="009C7101" w:rsidRPr="00DB3380" w14:paraId="0D4C168F" w14:textId="77777777" w:rsidTr="00BD41FF">
        <w:trPr>
          <w:trHeight w:val="270"/>
          <w:tblHeader/>
        </w:trPr>
        <w:tc>
          <w:tcPr>
            <w:tcW w:w="4513" w:type="dxa"/>
          </w:tcPr>
          <w:p w14:paraId="542B57B5" w14:textId="77777777" w:rsidR="009C7101" w:rsidRPr="00DB3380" w:rsidRDefault="009C7101" w:rsidP="0045151C">
            <w:pPr>
              <w:spacing w:line="276" w:lineRule="auto"/>
            </w:pPr>
            <w:r w:rsidRPr="00DB3380">
              <w:t xml:space="preserve">Assessment </w:t>
            </w:r>
          </w:p>
        </w:tc>
        <w:tc>
          <w:tcPr>
            <w:tcW w:w="3409" w:type="dxa"/>
          </w:tcPr>
          <w:p w14:paraId="1DD0A78D" w14:textId="77777777" w:rsidR="009C7101" w:rsidRPr="00DB3380" w:rsidRDefault="00EE0610" w:rsidP="0045151C">
            <w:pPr>
              <w:spacing w:line="276" w:lineRule="auto"/>
            </w:pPr>
            <w:r w:rsidRPr="00DB3380">
              <w:t>Date of Evaluation (if known)</w:t>
            </w:r>
          </w:p>
        </w:tc>
        <w:tc>
          <w:tcPr>
            <w:tcW w:w="1185" w:type="dxa"/>
          </w:tcPr>
          <w:p w14:paraId="68B89C2B" w14:textId="77777777" w:rsidR="009C7101" w:rsidRPr="00DB3380" w:rsidRDefault="00EE0610" w:rsidP="0045151C">
            <w:pPr>
              <w:spacing w:line="276" w:lineRule="auto"/>
            </w:pPr>
            <w:r w:rsidRPr="00DB3380">
              <w:t>Weighting</w:t>
            </w:r>
          </w:p>
        </w:tc>
      </w:tr>
      <w:tr w:rsidR="009C7101" w:rsidRPr="00DB3380" w14:paraId="0466F22C" w14:textId="77777777" w:rsidTr="00BD41FF">
        <w:trPr>
          <w:trHeight w:val="270"/>
        </w:trPr>
        <w:tc>
          <w:tcPr>
            <w:tcW w:w="4513" w:type="dxa"/>
          </w:tcPr>
          <w:p w14:paraId="3B0A25DF" w14:textId="77777777" w:rsidR="009C7101" w:rsidRPr="00DB3380" w:rsidRDefault="00D171A6" w:rsidP="0045151C">
            <w:pPr>
              <w:spacing w:line="276" w:lineRule="auto"/>
            </w:pPr>
            <w:r>
              <w:t>Exam 1</w:t>
            </w:r>
          </w:p>
        </w:tc>
        <w:sdt>
          <w:sdtPr>
            <w:id w:val="-377397186"/>
            <w:placeholder>
              <w:docPart w:val="29D846F5606547BDBEAB69C814182C42"/>
            </w:placeholder>
            <w:text w:multiLine="1"/>
          </w:sdtPr>
          <w:sdtEndPr/>
          <w:sdtContent>
            <w:tc>
              <w:tcPr>
                <w:tcW w:w="3409" w:type="dxa"/>
              </w:tcPr>
              <w:p w14:paraId="0F5B9F27" w14:textId="0F3A175C" w:rsidR="009C7101" w:rsidRPr="00DB3380" w:rsidRDefault="0056345A" w:rsidP="0045151C">
                <w:pPr>
                  <w:spacing w:line="276" w:lineRule="auto"/>
                </w:pPr>
                <w:r>
                  <w:t xml:space="preserve">October </w:t>
                </w:r>
                <w:r w:rsidR="00F20BCE">
                  <w:t>20</w:t>
                </w:r>
              </w:p>
            </w:tc>
          </w:sdtContent>
        </w:sdt>
        <w:sdt>
          <w:sdtPr>
            <w:id w:val="1457065241"/>
            <w:placeholder>
              <w:docPart w:val="46211E91CAC445BB917937E272473E41"/>
            </w:placeholder>
            <w:text w:multiLine="1"/>
          </w:sdtPr>
          <w:sdtEndPr/>
          <w:sdtContent>
            <w:tc>
              <w:tcPr>
                <w:tcW w:w="1185" w:type="dxa"/>
              </w:tcPr>
              <w:p w14:paraId="48F5450D" w14:textId="77777777" w:rsidR="009C7101" w:rsidRPr="00DB3380" w:rsidRDefault="00A94FEF" w:rsidP="0045151C">
                <w:pPr>
                  <w:spacing w:line="276" w:lineRule="auto"/>
                  <w:jc w:val="center"/>
                </w:pPr>
                <w:r>
                  <w:rPr>
                    <w:lang w:val="en-US"/>
                  </w:rPr>
                  <w:t>30%</w:t>
                </w:r>
              </w:p>
            </w:tc>
          </w:sdtContent>
        </w:sdt>
      </w:tr>
      <w:tr w:rsidR="009C7101" w:rsidRPr="00DB3380" w14:paraId="343B7BBC" w14:textId="77777777" w:rsidTr="00BD41FF">
        <w:trPr>
          <w:trHeight w:val="319"/>
        </w:trPr>
        <w:sdt>
          <w:sdtPr>
            <w:id w:val="1565444645"/>
            <w:placeholder>
              <w:docPart w:val="8C89286D6C0946D086C7BE027EF6F5B3"/>
            </w:placeholder>
            <w:text w:multiLine="1"/>
          </w:sdtPr>
          <w:sdtEndPr/>
          <w:sdtContent>
            <w:tc>
              <w:tcPr>
                <w:tcW w:w="4513" w:type="dxa"/>
              </w:tcPr>
              <w:p w14:paraId="7C652B6B" w14:textId="77777777" w:rsidR="009C7101" w:rsidRPr="00DB3380" w:rsidRDefault="00A94FEF" w:rsidP="0045151C">
                <w:pPr>
                  <w:spacing w:line="276" w:lineRule="auto"/>
                </w:pPr>
                <w:r>
                  <w:rPr>
                    <w:lang w:val="en-US"/>
                  </w:rPr>
                  <w:t>Exam 2</w:t>
                </w:r>
              </w:p>
            </w:tc>
          </w:sdtContent>
        </w:sdt>
        <w:sdt>
          <w:sdtPr>
            <w:id w:val="1591815379"/>
            <w:placeholder>
              <w:docPart w:val="C8BC2E70FEFA4E49AC8C9C6A42282F92"/>
            </w:placeholder>
            <w:text w:multiLine="1"/>
          </w:sdtPr>
          <w:sdtEndPr/>
          <w:sdtContent>
            <w:tc>
              <w:tcPr>
                <w:tcW w:w="3409" w:type="dxa"/>
              </w:tcPr>
              <w:p w14:paraId="503F92DE" w14:textId="0DA8E30A" w:rsidR="009C7101" w:rsidRPr="00DB3380" w:rsidRDefault="0056345A" w:rsidP="0045151C">
                <w:pPr>
                  <w:spacing w:line="276" w:lineRule="auto"/>
                </w:pPr>
                <w:r>
                  <w:t xml:space="preserve">November </w:t>
                </w:r>
                <w:r w:rsidR="00F20BCE">
                  <w:t>17</w:t>
                </w:r>
              </w:p>
            </w:tc>
          </w:sdtContent>
        </w:sdt>
        <w:sdt>
          <w:sdtPr>
            <w:id w:val="-632403350"/>
            <w:placeholder>
              <w:docPart w:val="8407203F3FC34142A7E0C19335EA0B0F"/>
            </w:placeholder>
            <w:text w:multiLine="1"/>
          </w:sdtPr>
          <w:sdtEndPr/>
          <w:sdtContent>
            <w:tc>
              <w:tcPr>
                <w:tcW w:w="1185" w:type="dxa"/>
              </w:tcPr>
              <w:p w14:paraId="31F2372D" w14:textId="77777777" w:rsidR="009C7101" w:rsidRPr="00DB3380" w:rsidRDefault="00A94FEF" w:rsidP="0045151C">
                <w:pPr>
                  <w:spacing w:line="276" w:lineRule="auto"/>
                  <w:jc w:val="center"/>
                </w:pPr>
                <w:r>
                  <w:rPr>
                    <w:lang w:val="en-US"/>
                  </w:rPr>
                  <w:t>30%</w:t>
                </w:r>
              </w:p>
            </w:tc>
          </w:sdtContent>
        </w:sdt>
      </w:tr>
      <w:tr w:rsidR="009C7101" w:rsidRPr="00DB3380" w14:paraId="20887664" w14:textId="77777777" w:rsidTr="00BD41FF">
        <w:trPr>
          <w:trHeight w:val="270"/>
        </w:trPr>
        <w:sdt>
          <w:sdtPr>
            <w:id w:val="-662322321"/>
            <w:placeholder>
              <w:docPart w:val="C2AC9D87A08C4925BDA0ED96AB2AF89C"/>
            </w:placeholder>
            <w:text w:multiLine="1"/>
          </w:sdtPr>
          <w:sdtEndPr/>
          <w:sdtContent>
            <w:tc>
              <w:tcPr>
                <w:tcW w:w="4513" w:type="dxa"/>
              </w:tcPr>
              <w:p w14:paraId="6906B296" w14:textId="77777777" w:rsidR="009C7101" w:rsidRPr="00DB3380" w:rsidRDefault="00A94FEF" w:rsidP="0045151C">
                <w:pPr>
                  <w:spacing w:line="276" w:lineRule="auto"/>
                </w:pPr>
                <w:r>
                  <w:rPr>
                    <w:lang w:val="en-US"/>
                  </w:rPr>
                  <w:t>Final Exam</w:t>
                </w:r>
              </w:p>
            </w:tc>
          </w:sdtContent>
        </w:sdt>
        <w:sdt>
          <w:sdtPr>
            <w:id w:val="1286776413"/>
            <w:placeholder>
              <w:docPart w:val="5129B5015C7A49E8A57BAED290C159C9"/>
            </w:placeholder>
            <w:text w:multiLine="1"/>
          </w:sdtPr>
          <w:sdtEndPr/>
          <w:sdtContent>
            <w:tc>
              <w:tcPr>
                <w:tcW w:w="3409" w:type="dxa"/>
              </w:tcPr>
              <w:p w14:paraId="40FE15C9" w14:textId="3FB863C6" w:rsidR="009C7101" w:rsidRPr="00DB3380" w:rsidRDefault="00F66566" w:rsidP="0045151C">
                <w:pPr>
                  <w:spacing w:line="276" w:lineRule="auto"/>
                  <w:rPr>
                    <w:b/>
                  </w:rPr>
                </w:pPr>
                <w:r>
                  <w:t>TBA – between</w:t>
                </w:r>
                <w:r w:rsidR="00CA4FDB">
                  <w:t xml:space="preserve"> </w:t>
                </w:r>
                <w:proofErr w:type="gramStart"/>
                <w:r w:rsidR="0056345A">
                  <w:t>Decembe</w:t>
                </w:r>
                <w:r w:rsidR="00F20BCE">
                  <w:t xml:space="preserve">r </w:t>
                </w:r>
                <w:r w:rsidR="0056345A">
                  <w:t xml:space="preserve"> </w:t>
                </w:r>
                <w:r w:rsidR="00F20BCE">
                  <w:t>9</w:t>
                </w:r>
                <w:proofErr w:type="gramEnd"/>
                <w:r w:rsidR="0056345A">
                  <w:t xml:space="preserve"> - 2</w:t>
                </w:r>
                <w:r w:rsidR="00F20BCE">
                  <w:t>3</w:t>
                </w:r>
              </w:p>
            </w:tc>
          </w:sdtContent>
        </w:sdt>
        <w:sdt>
          <w:sdtPr>
            <w:id w:val="1418291024"/>
            <w:placeholder>
              <w:docPart w:val="857C0F60ED824F4092D7103622B2F89F"/>
            </w:placeholder>
            <w:text w:multiLine="1"/>
          </w:sdtPr>
          <w:sdtEndPr/>
          <w:sdtContent>
            <w:tc>
              <w:tcPr>
                <w:tcW w:w="1185" w:type="dxa"/>
              </w:tcPr>
              <w:p w14:paraId="6E968C12" w14:textId="77777777" w:rsidR="009C7101" w:rsidRPr="00DB3380" w:rsidRDefault="00A94FEF" w:rsidP="0045151C">
                <w:pPr>
                  <w:spacing w:line="276" w:lineRule="auto"/>
                  <w:jc w:val="center"/>
                </w:pPr>
                <w:r>
                  <w:rPr>
                    <w:lang w:val="en-US"/>
                  </w:rPr>
                  <w:t>40%</w:t>
                </w:r>
              </w:p>
            </w:tc>
          </w:sdtContent>
        </w:sdt>
      </w:tr>
      <w:tr w:rsidR="009C7101" w:rsidRPr="00DB3380" w14:paraId="44667F4C" w14:textId="77777777" w:rsidTr="00EA54C2">
        <w:trPr>
          <w:trHeight w:val="181"/>
        </w:trPr>
        <w:tc>
          <w:tcPr>
            <w:tcW w:w="4513" w:type="dxa"/>
          </w:tcPr>
          <w:p w14:paraId="2E32AAE1" w14:textId="77777777" w:rsidR="009C7101" w:rsidRPr="00DB3380" w:rsidRDefault="009C7101" w:rsidP="0045151C">
            <w:pPr>
              <w:spacing w:line="276" w:lineRule="auto"/>
            </w:pPr>
          </w:p>
        </w:tc>
        <w:tc>
          <w:tcPr>
            <w:tcW w:w="3409" w:type="dxa"/>
          </w:tcPr>
          <w:p w14:paraId="68D23754" w14:textId="77777777" w:rsidR="009C7101" w:rsidRPr="00DB3380" w:rsidRDefault="009C7101" w:rsidP="0045151C">
            <w:pPr>
              <w:spacing w:line="276" w:lineRule="auto"/>
            </w:pPr>
          </w:p>
        </w:tc>
        <w:tc>
          <w:tcPr>
            <w:tcW w:w="1185" w:type="dxa"/>
          </w:tcPr>
          <w:p w14:paraId="63A17731" w14:textId="77777777" w:rsidR="009C7101" w:rsidRPr="00DB3380" w:rsidRDefault="009C7101" w:rsidP="0045151C">
            <w:pPr>
              <w:spacing w:line="276" w:lineRule="auto"/>
              <w:jc w:val="center"/>
            </w:pPr>
          </w:p>
        </w:tc>
      </w:tr>
      <w:tr w:rsidR="00BD41FF" w:rsidRPr="00DB3380" w14:paraId="669A7777" w14:textId="77777777" w:rsidTr="00BD41FF">
        <w:trPr>
          <w:trHeight w:val="270"/>
        </w:trPr>
        <w:tc>
          <w:tcPr>
            <w:tcW w:w="4513" w:type="dxa"/>
            <w:tcBorders>
              <w:top w:val="single" w:sz="4" w:space="0" w:color="auto"/>
            </w:tcBorders>
          </w:tcPr>
          <w:p w14:paraId="2B2E610D" w14:textId="77777777" w:rsidR="00BD41FF" w:rsidRPr="00DB3380" w:rsidRDefault="00BD41FF" w:rsidP="0045151C">
            <w:pPr>
              <w:spacing w:line="276" w:lineRule="auto"/>
            </w:pPr>
            <w:r w:rsidRPr="00DB3380">
              <w:t>Total</w:t>
            </w:r>
          </w:p>
        </w:tc>
        <w:tc>
          <w:tcPr>
            <w:tcW w:w="3409" w:type="dxa"/>
            <w:tcBorders>
              <w:top w:val="single" w:sz="4" w:space="0" w:color="auto"/>
            </w:tcBorders>
          </w:tcPr>
          <w:p w14:paraId="2D4DEC6B" w14:textId="77777777" w:rsidR="00BD41FF" w:rsidRPr="00DB3380" w:rsidRDefault="00BD41FF" w:rsidP="0045151C">
            <w:pPr>
              <w:spacing w:line="276" w:lineRule="auto"/>
            </w:pPr>
          </w:p>
        </w:tc>
        <w:tc>
          <w:tcPr>
            <w:tcW w:w="1185" w:type="dxa"/>
            <w:tcBorders>
              <w:top w:val="single" w:sz="4" w:space="0" w:color="auto"/>
            </w:tcBorders>
          </w:tcPr>
          <w:p w14:paraId="21737D4B" w14:textId="77777777" w:rsidR="00BD41FF" w:rsidRPr="00DB3380" w:rsidRDefault="00BD41FF" w:rsidP="0045151C">
            <w:pPr>
              <w:spacing w:line="276" w:lineRule="auto"/>
              <w:jc w:val="center"/>
            </w:pPr>
            <w:r w:rsidRPr="00DB3380">
              <w:t>100%</w:t>
            </w:r>
          </w:p>
        </w:tc>
      </w:tr>
    </w:tbl>
    <w:p w14:paraId="4EE60C89" w14:textId="77777777" w:rsidR="00BD41FF" w:rsidRDefault="00BD41FF" w:rsidP="0045151C">
      <w:pPr>
        <w:pStyle w:val="Heading2"/>
        <w:spacing w:line="276" w:lineRule="auto"/>
      </w:pPr>
    </w:p>
    <w:p w14:paraId="6A7BCAB8" w14:textId="77777777" w:rsidR="004F64C9" w:rsidRPr="004F64C9" w:rsidRDefault="00901052" w:rsidP="0045151C">
      <w:pPr>
        <w:pStyle w:val="Heading2"/>
        <w:spacing w:line="276" w:lineRule="auto"/>
      </w:pPr>
      <w:r w:rsidRPr="004F64C9">
        <w:t>Grading</w:t>
      </w:r>
      <w:r w:rsidR="001D03A0">
        <w:t xml:space="preserve"> as per Senate Policy</w:t>
      </w:r>
    </w:p>
    <w:p w14:paraId="2A1CE4B7" w14:textId="77777777" w:rsidR="00901052" w:rsidRPr="00D54D14" w:rsidRDefault="00901052" w:rsidP="0045151C">
      <w:pPr>
        <w:rPr>
          <w:sz w:val="24"/>
          <w:szCs w:val="24"/>
        </w:rPr>
      </w:pPr>
      <w:r w:rsidRPr="00D54D14">
        <w:rPr>
          <w:sz w:val="24"/>
          <w:szCs w:val="24"/>
        </w:rPr>
        <w:t>The grading scheme for the course conforms to the 9-point grading system used in undergraduate programs at York (e.g., A+ = 9, A = 8, B+ - 7, C+ = 5, etc.).  Assignments and tests* will bear either a letter grade designation or a corresponding number grade (e.g.  A+ = 90 to 100, A = 80 to 90, B+ = 75 to 79, etc.)</w:t>
      </w:r>
    </w:p>
    <w:p w14:paraId="317EFB3A" w14:textId="6D32C950" w:rsidR="00901052" w:rsidRPr="00D54D14" w:rsidRDefault="00D0089A" w:rsidP="0045151C">
      <w:pPr>
        <w:rPr>
          <w:rStyle w:val="ModifiedTitleChar"/>
          <w:rFonts w:eastAsiaTheme="minorEastAsia" w:cstheme="minorBidi"/>
          <w:b w:val="0"/>
          <w:spacing w:val="0"/>
          <w:szCs w:val="24"/>
          <w:lang w:val="en-GB"/>
        </w:rPr>
      </w:pPr>
      <w:r w:rsidRPr="00D54D14">
        <w:rPr>
          <w:rFonts w:ascii="Cambria" w:eastAsia="Cambria" w:hAnsi="Cambria" w:cs="Cambria"/>
          <w:sz w:val="24"/>
          <w:szCs w:val="24"/>
        </w:rPr>
        <w:t xml:space="preserve">(For a full description of York grading system see the York University Undergraduate Calendar - </w:t>
      </w:r>
      <w:hyperlink r:id="rId17" w:history="1">
        <w:r w:rsidR="00F56FBB">
          <w:rPr>
            <w:rStyle w:val="Hyperlink"/>
            <w:szCs w:val="24"/>
          </w:rPr>
          <w:t>Grading Scheme for 2020-21</w:t>
        </w:r>
      </w:hyperlink>
      <w:hyperlink r:id="rId18">
        <w:r w:rsidRPr="00D54D14">
          <w:rPr>
            <w:rFonts w:ascii="Cambria" w:eastAsia="Cambria" w:hAnsi="Cambria" w:cs="Cambria"/>
            <w:sz w:val="24"/>
            <w:szCs w:val="24"/>
          </w:rPr>
          <w:t>)</w:t>
        </w:r>
      </w:hyperlink>
      <w:r w:rsidR="00901052" w:rsidRPr="00D54D14">
        <w:rPr>
          <w:rStyle w:val="ModifiedTitleChar"/>
          <w:rFonts w:eastAsiaTheme="minorEastAsia" w:cstheme="minorBidi"/>
          <w:b w:val="0"/>
          <w:spacing w:val="0"/>
          <w:szCs w:val="24"/>
          <w:lang w:val="en-GB"/>
        </w:rPr>
        <w:t xml:space="preserve"> </w:t>
      </w:r>
    </w:p>
    <w:p w14:paraId="6F78A321" w14:textId="77777777" w:rsidR="004D497D" w:rsidRPr="00926694" w:rsidRDefault="004D497D" w:rsidP="0045151C">
      <w:pPr>
        <w:pStyle w:val="Heading2"/>
        <w:spacing w:line="276" w:lineRule="auto"/>
        <w:rPr>
          <w:rStyle w:val="ModifiedTitleChar"/>
          <w:b/>
          <w:spacing w:val="0"/>
          <w:szCs w:val="26"/>
        </w:rPr>
      </w:pPr>
      <w:r w:rsidRPr="00926694">
        <w:t>Late Work</w:t>
      </w:r>
      <w:r w:rsidR="00926694" w:rsidRPr="00926694">
        <w:rPr>
          <w:rStyle w:val="ModifiedTitleChar"/>
          <w:b/>
          <w:spacing w:val="0"/>
          <w:szCs w:val="26"/>
        </w:rPr>
        <w:t>/Missed Tests or Exams</w:t>
      </w:r>
      <w:r w:rsidR="00A04E35" w:rsidRPr="00926694">
        <w:t xml:space="preserve"> </w:t>
      </w:r>
    </w:p>
    <w:p w14:paraId="2B45FC6F" w14:textId="77777777" w:rsidR="00F24D51" w:rsidRPr="00F24D51" w:rsidRDefault="00F24D51" w:rsidP="0045151C">
      <w:pPr>
        <w:rPr>
          <w:rFonts w:ascii="Cambria" w:hAnsi="Cambria" w:cs="Calibri Light"/>
          <w:sz w:val="24"/>
          <w:szCs w:val="24"/>
        </w:rPr>
      </w:pPr>
      <w:r w:rsidRPr="00F24D51">
        <w:rPr>
          <w:rFonts w:ascii="Cambria" w:hAnsi="Cambria"/>
          <w:sz w:val="24"/>
          <w:szCs w:val="24"/>
        </w:rPr>
        <w:t xml:space="preserve">For any missed quiz or late assignment, students MUST complete the following online form which will be received and reviewed in the Psychology undergraduate office.  At this time, due to COVID-19 an Attending Physician’s Statement (APS) is not required, however, a reason for missing an evaluated component in the course must be provided. </w:t>
      </w:r>
    </w:p>
    <w:p w14:paraId="4B18CB34" w14:textId="3DFC0137" w:rsidR="002064D9" w:rsidRPr="00EF0256" w:rsidRDefault="00564DB9" w:rsidP="0045151C">
      <w:pPr>
        <w:rPr>
          <w:rFonts w:ascii="Cambria" w:hAnsi="Cambria"/>
          <w:sz w:val="24"/>
          <w:szCs w:val="24"/>
          <w:lang w:val="en-US"/>
        </w:rPr>
      </w:pPr>
      <w:hyperlink r:id="rId19" w:history="1">
        <w:r w:rsidR="00F24D51" w:rsidRPr="00F24D51">
          <w:rPr>
            <w:rStyle w:val="Hyperlink"/>
            <w:rFonts w:ascii="Cambria" w:hAnsi="Cambria" w:cs="Calibri"/>
            <w:sz w:val="24"/>
            <w:szCs w:val="24"/>
            <w:lang w:val="en-US"/>
          </w:rPr>
          <w:t>HH PSYC: Missed Tests/Exams Form</w:t>
        </w:r>
      </w:hyperlink>
      <w:r w:rsidR="00F24D51" w:rsidRPr="00F24D51">
        <w:rPr>
          <w:rFonts w:ascii="Cambria" w:hAnsi="Cambria"/>
          <w:sz w:val="24"/>
          <w:szCs w:val="24"/>
          <w:lang w:val="en-US"/>
        </w:rPr>
        <w:t xml:space="preserve">.  Failure to complete the form within 48 hours of the original deadline will result in a grade of zero for the </w:t>
      </w:r>
      <w:r w:rsidR="00F24D51" w:rsidRPr="00F24D51">
        <w:rPr>
          <w:rFonts w:ascii="Cambria" w:hAnsi="Cambria"/>
          <w:sz w:val="24"/>
          <w:szCs w:val="24"/>
        </w:rPr>
        <w:t xml:space="preserve">missed </w:t>
      </w:r>
      <w:r w:rsidR="009E3BA5">
        <w:rPr>
          <w:rFonts w:ascii="Cambria" w:hAnsi="Cambria"/>
          <w:sz w:val="24"/>
          <w:szCs w:val="24"/>
        </w:rPr>
        <w:t>exam</w:t>
      </w:r>
      <w:r w:rsidR="00F24D51" w:rsidRPr="00F24D51">
        <w:rPr>
          <w:rFonts w:ascii="Cambria" w:hAnsi="Cambria"/>
          <w:sz w:val="24"/>
          <w:szCs w:val="24"/>
          <w:lang w:val="en-US"/>
        </w:rPr>
        <w:t>.</w:t>
      </w:r>
      <w:r w:rsidR="00F24D51" w:rsidRPr="000F49D8">
        <w:rPr>
          <w:rFonts w:ascii="Cambria" w:hAnsi="Cambria"/>
          <w:sz w:val="24"/>
          <w:szCs w:val="24"/>
          <w:lang w:val="en-US"/>
        </w:rPr>
        <w:t xml:space="preserve"> </w:t>
      </w:r>
      <w:r w:rsidR="009E3BA5">
        <w:rPr>
          <w:rFonts w:ascii="Cambria" w:hAnsi="Cambria"/>
          <w:sz w:val="24"/>
          <w:szCs w:val="24"/>
          <w:lang w:val="en-US"/>
        </w:rPr>
        <w:t xml:space="preserve"> Makeup exams will be scheduled within 10 days of the original exam date.  Failure to write the makeup exam after being approved to do so will result in a grade of zero for the missed exam.</w:t>
      </w:r>
    </w:p>
    <w:p w14:paraId="11386742" w14:textId="77777777" w:rsidR="00D90C03" w:rsidRDefault="00D90C03" w:rsidP="0045151C">
      <w:pPr>
        <w:pStyle w:val="Heading2"/>
        <w:spacing w:line="276" w:lineRule="auto"/>
      </w:pPr>
      <w:r>
        <w:t>Add/Drop Deadlines</w:t>
      </w:r>
    </w:p>
    <w:p w14:paraId="3BDDFF88" w14:textId="5C398AF4" w:rsidR="00D90C03" w:rsidRPr="003C2E3D" w:rsidRDefault="00D90C03" w:rsidP="0045151C">
      <w:r>
        <w:t xml:space="preserve">For a list of all important dates please refer to: </w:t>
      </w:r>
      <w:hyperlink r:id="rId20" w:history="1">
        <w:r w:rsidR="003D0943">
          <w:rPr>
            <w:color w:val="0000FF"/>
            <w:u w:val="single"/>
          </w:rPr>
          <w:t>Fall/Winter 2020-21 Important Dates</w:t>
        </w:r>
      </w:hyperlink>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1"/>
        <w:gridCol w:w="1971"/>
      </w:tblGrid>
      <w:tr w:rsidR="002425C1" w:rsidRPr="00DB3380" w14:paraId="6AF5390B" w14:textId="77777777" w:rsidTr="002425C1">
        <w:trPr>
          <w:trHeight w:val="247"/>
          <w:tblHeader/>
        </w:trPr>
        <w:tc>
          <w:tcPr>
            <w:tcW w:w="7911" w:type="dxa"/>
          </w:tcPr>
          <w:p w14:paraId="4EA0D2DB" w14:textId="77777777" w:rsidR="002425C1" w:rsidRPr="003C2E3D" w:rsidRDefault="002425C1" w:rsidP="0045151C">
            <w:pPr>
              <w:spacing w:line="276" w:lineRule="auto"/>
              <w:rPr>
                <w:b/>
              </w:rPr>
            </w:pPr>
            <w:bookmarkStart w:id="0" w:name="_Hlk522711076"/>
            <w:r>
              <w:rPr>
                <w:b/>
              </w:rPr>
              <w:t>Important dates</w:t>
            </w:r>
          </w:p>
        </w:tc>
        <w:tc>
          <w:tcPr>
            <w:tcW w:w="1971" w:type="dxa"/>
          </w:tcPr>
          <w:p w14:paraId="6869AFF5" w14:textId="30D74E67" w:rsidR="002425C1" w:rsidRPr="003C2E3D" w:rsidRDefault="002425C1" w:rsidP="0045151C">
            <w:pPr>
              <w:spacing w:line="276" w:lineRule="auto"/>
              <w:rPr>
                <w:b/>
              </w:rPr>
            </w:pPr>
          </w:p>
        </w:tc>
      </w:tr>
      <w:tr w:rsidR="002425C1" w:rsidRPr="00DB3380" w14:paraId="15AC7995" w14:textId="77777777" w:rsidTr="002425C1">
        <w:trPr>
          <w:trHeight w:val="503"/>
        </w:trPr>
        <w:tc>
          <w:tcPr>
            <w:tcW w:w="7911" w:type="dxa"/>
          </w:tcPr>
          <w:p w14:paraId="5C9A3F8C" w14:textId="77777777" w:rsidR="002425C1" w:rsidRPr="003C2E3D" w:rsidRDefault="002425C1" w:rsidP="0045151C">
            <w:pPr>
              <w:spacing w:line="276" w:lineRule="auto"/>
            </w:pPr>
            <w:r w:rsidRPr="003C2E3D">
              <w:t xml:space="preserve">Last date to add a course </w:t>
            </w:r>
            <w:r w:rsidRPr="003C2E3D">
              <w:rPr>
                <w:b/>
              </w:rPr>
              <w:t xml:space="preserve">without </w:t>
            </w:r>
            <w:r w:rsidRPr="003C2E3D">
              <w:t>permission of instructor (also see Financial Deadlines)</w:t>
            </w:r>
          </w:p>
        </w:tc>
        <w:tc>
          <w:tcPr>
            <w:tcW w:w="1971" w:type="dxa"/>
            <w:vAlign w:val="center"/>
          </w:tcPr>
          <w:p w14:paraId="16EEED02" w14:textId="5D9C7549" w:rsidR="002425C1" w:rsidRPr="00942CF5" w:rsidRDefault="001E2DA2" w:rsidP="0045151C">
            <w:pPr>
              <w:spacing w:line="276" w:lineRule="auto"/>
              <w:rPr>
                <w:sz w:val="24"/>
                <w:szCs w:val="24"/>
              </w:rPr>
            </w:pPr>
            <w:r w:rsidRPr="00942CF5">
              <w:rPr>
                <w:sz w:val="24"/>
                <w:szCs w:val="24"/>
              </w:rPr>
              <w:t xml:space="preserve">September </w:t>
            </w:r>
            <w:r w:rsidR="0090551B">
              <w:rPr>
                <w:sz w:val="24"/>
                <w:szCs w:val="24"/>
              </w:rPr>
              <w:t>22</w:t>
            </w:r>
          </w:p>
        </w:tc>
      </w:tr>
      <w:tr w:rsidR="002425C1" w:rsidRPr="00DB3380" w14:paraId="38FC34C0" w14:textId="77777777" w:rsidTr="002425C1">
        <w:trPr>
          <w:trHeight w:val="503"/>
        </w:trPr>
        <w:tc>
          <w:tcPr>
            <w:tcW w:w="7911" w:type="dxa"/>
          </w:tcPr>
          <w:p w14:paraId="14C1157C" w14:textId="77777777" w:rsidR="002425C1" w:rsidRPr="00DB3380" w:rsidRDefault="002425C1" w:rsidP="0045151C">
            <w:pPr>
              <w:spacing w:line="276" w:lineRule="auto"/>
            </w:pPr>
            <w:r>
              <w:t xml:space="preserve">Last date to add a course </w:t>
            </w:r>
            <w:r>
              <w:rPr>
                <w:rStyle w:val="Strong"/>
              </w:rPr>
              <w:t>with permission</w:t>
            </w:r>
            <w:r>
              <w:t xml:space="preserve"> of instructor (also see Financial Deadlines)</w:t>
            </w:r>
          </w:p>
        </w:tc>
        <w:tc>
          <w:tcPr>
            <w:tcW w:w="1971" w:type="dxa"/>
            <w:vAlign w:val="center"/>
          </w:tcPr>
          <w:p w14:paraId="1DCFA547" w14:textId="49DC841C" w:rsidR="002425C1" w:rsidRDefault="00426D44" w:rsidP="0045151C">
            <w:pPr>
              <w:spacing w:line="276" w:lineRule="auto"/>
              <w:rPr>
                <w:sz w:val="24"/>
                <w:szCs w:val="24"/>
              </w:rPr>
            </w:pPr>
            <w:r>
              <w:rPr>
                <w:sz w:val="24"/>
                <w:szCs w:val="24"/>
              </w:rPr>
              <w:t xml:space="preserve">October </w:t>
            </w:r>
            <w:r w:rsidR="0090551B">
              <w:rPr>
                <w:sz w:val="24"/>
                <w:szCs w:val="24"/>
              </w:rPr>
              <w:t>6</w:t>
            </w:r>
          </w:p>
        </w:tc>
      </w:tr>
      <w:tr w:rsidR="002425C1" w:rsidRPr="00DB3380" w14:paraId="394BE232" w14:textId="77777777" w:rsidTr="002425C1">
        <w:trPr>
          <w:trHeight w:val="503"/>
        </w:trPr>
        <w:tc>
          <w:tcPr>
            <w:tcW w:w="7911" w:type="dxa"/>
          </w:tcPr>
          <w:p w14:paraId="3E806971" w14:textId="77777777" w:rsidR="002425C1" w:rsidRPr="00DB3380" w:rsidRDefault="002425C1" w:rsidP="0045151C">
            <w:pPr>
              <w:spacing w:line="276" w:lineRule="auto"/>
            </w:pPr>
            <w:r>
              <w:t>Last date to drop a course without receiving a grade (also see Financial Deadlines)</w:t>
            </w:r>
          </w:p>
        </w:tc>
        <w:tc>
          <w:tcPr>
            <w:tcW w:w="1971" w:type="dxa"/>
            <w:vAlign w:val="center"/>
          </w:tcPr>
          <w:p w14:paraId="148CFD98" w14:textId="3E0BD6DE" w:rsidR="002425C1" w:rsidRDefault="00426D44" w:rsidP="0045151C">
            <w:pPr>
              <w:spacing w:line="276" w:lineRule="auto"/>
              <w:rPr>
                <w:sz w:val="24"/>
                <w:szCs w:val="24"/>
              </w:rPr>
            </w:pPr>
            <w:r>
              <w:rPr>
                <w:sz w:val="24"/>
                <w:szCs w:val="24"/>
              </w:rPr>
              <w:t>November</w:t>
            </w:r>
            <w:r w:rsidR="002425C1">
              <w:rPr>
                <w:sz w:val="24"/>
                <w:szCs w:val="24"/>
              </w:rPr>
              <w:t xml:space="preserve"> </w:t>
            </w:r>
            <w:r w:rsidR="0090551B">
              <w:rPr>
                <w:sz w:val="24"/>
                <w:szCs w:val="24"/>
              </w:rPr>
              <w:t>6</w:t>
            </w:r>
          </w:p>
        </w:tc>
      </w:tr>
      <w:tr w:rsidR="002425C1" w:rsidRPr="00DB3380" w14:paraId="23592A3A" w14:textId="77777777" w:rsidTr="002425C1">
        <w:trPr>
          <w:trHeight w:val="503"/>
        </w:trPr>
        <w:tc>
          <w:tcPr>
            <w:tcW w:w="7911" w:type="dxa"/>
          </w:tcPr>
          <w:p w14:paraId="2F31759A" w14:textId="77777777" w:rsidR="002425C1" w:rsidRPr="00DB3380" w:rsidRDefault="002425C1" w:rsidP="0045151C">
            <w:pPr>
              <w:spacing w:line="276" w:lineRule="auto"/>
            </w:pPr>
            <w:r>
              <w:lastRenderedPageBreak/>
              <w:t>Course Withdrawal Period (withdraw from a course and receive a “W” on the transcript – see note below)</w:t>
            </w:r>
          </w:p>
        </w:tc>
        <w:tc>
          <w:tcPr>
            <w:tcW w:w="1971" w:type="dxa"/>
            <w:vAlign w:val="center"/>
          </w:tcPr>
          <w:p w14:paraId="25C4A76A" w14:textId="3BDC94F5" w:rsidR="002425C1" w:rsidRPr="00942CF5" w:rsidRDefault="00426D44" w:rsidP="0045151C">
            <w:pPr>
              <w:spacing w:line="276" w:lineRule="auto"/>
              <w:rPr>
                <w:sz w:val="24"/>
                <w:szCs w:val="24"/>
              </w:rPr>
            </w:pPr>
            <w:r w:rsidRPr="00942CF5">
              <w:rPr>
                <w:sz w:val="24"/>
                <w:szCs w:val="24"/>
              </w:rPr>
              <w:t>November</w:t>
            </w:r>
            <w:r w:rsidR="002425C1" w:rsidRPr="00942CF5">
              <w:rPr>
                <w:sz w:val="24"/>
                <w:szCs w:val="24"/>
              </w:rPr>
              <w:t xml:space="preserve"> </w:t>
            </w:r>
            <w:r w:rsidR="0090551B">
              <w:rPr>
                <w:sz w:val="24"/>
                <w:szCs w:val="24"/>
              </w:rPr>
              <w:t>7</w:t>
            </w:r>
            <w:r w:rsidR="002425C1" w:rsidRPr="00942CF5">
              <w:rPr>
                <w:sz w:val="24"/>
                <w:szCs w:val="24"/>
              </w:rPr>
              <w:t xml:space="preserve"> – </w:t>
            </w:r>
            <w:r w:rsidRPr="00942CF5">
              <w:rPr>
                <w:sz w:val="24"/>
                <w:szCs w:val="24"/>
              </w:rPr>
              <w:t xml:space="preserve">December </w:t>
            </w:r>
            <w:r w:rsidR="0090551B">
              <w:rPr>
                <w:sz w:val="24"/>
                <w:szCs w:val="24"/>
              </w:rPr>
              <w:t>8</w:t>
            </w:r>
          </w:p>
        </w:tc>
      </w:tr>
    </w:tbl>
    <w:bookmarkEnd w:id="0"/>
    <w:p w14:paraId="023BF4ED" w14:textId="77777777" w:rsidR="00EF0256" w:rsidRDefault="00B2055B" w:rsidP="0045151C">
      <w:pPr>
        <w:pStyle w:val="Heading2"/>
        <w:spacing w:line="276" w:lineRule="auto"/>
      </w:pPr>
      <w:r w:rsidRPr="00DB3380">
        <w:t>Electronic Device Policy</w:t>
      </w:r>
    </w:p>
    <w:p w14:paraId="73C81009" w14:textId="64ED64AC" w:rsidR="00A0288E" w:rsidRPr="00EF0256" w:rsidRDefault="00984117" w:rsidP="0045151C">
      <w:pPr>
        <w:pStyle w:val="Heading2"/>
        <w:spacing w:before="0" w:line="276" w:lineRule="auto"/>
      </w:pPr>
      <w:r w:rsidRPr="00A0288E">
        <w:rPr>
          <w:rFonts w:ascii="Cambria" w:hAnsi="Cambria"/>
          <w:b w:val="0"/>
          <w:bCs w:val="0"/>
          <w:szCs w:val="24"/>
        </w:rPr>
        <w:t>This course will be delivered in an online format and therefore electronic devices (e.g., tablets, laptops) are permitted during class time for course-related purposes. It is expected that you would complete tests/exams in a manner that does not require consulting an unauthorised source during an examination</w:t>
      </w:r>
      <w:r w:rsidR="00A0288E">
        <w:rPr>
          <w:rFonts w:ascii="Cambria" w:hAnsi="Cambria"/>
          <w:b w:val="0"/>
          <w:bCs w:val="0"/>
          <w:szCs w:val="24"/>
        </w:rPr>
        <w:t>.</w:t>
      </w:r>
      <w:r w:rsidRPr="00A0288E">
        <w:rPr>
          <w:rFonts w:ascii="Cambria" w:hAnsi="Cambria"/>
          <w:b w:val="0"/>
          <w:bCs w:val="0"/>
          <w:szCs w:val="24"/>
        </w:rPr>
        <w:t xml:space="preserve"> </w:t>
      </w:r>
    </w:p>
    <w:p w14:paraId="2718655A" w14:textId="17675F84" w:rsidR="00B2055B" w:rsidRPr="00DB3380" w:rsidRDefault="00B2055B" w:rsidP="0045151C">
      <w:pPr>
        <w:pStyle w:val="Heading2"/>
        <w:spacing w:line="276" w:lineRule="auto"/>
      </w:pPr>
      <w:r w:rsidRPr="00DB3380">
        <w:t>Attendance Policy</w:t>
      </w:r>
    </w:p>
    <w:sdt>
      <w:sdtPr>
        <w:id w:val="-1867211344"/>
        <w:placeholder>
          <w:docPart w:val="CB6F35573DCC4DD5A17F5ED2E6FDCC5A"/>
        </w:placeholder>
        <w:text w:multiLine="1"/>
      </w:sdtPr>
      <w:sdtEndPr/>
      <w:sdtContent>
        <w:p w14:paraId="6DF4EDFB" w14:textId="77777777" w:rsidR="00B2055B" w:rsidRPr="00DB3380" w:rsidRDefault="00D77FA2" w:rsidP="0045151C">
          <w:r>
            <w:t xml:space="preserve">Attendance is not taken.  However, there is material discussed that cannot be </w:t>
          </w:r>
          <w:proofErr w:type="spellStart"/>
          <w:r>
            <w:t>gleened</w:t>
          </w:r>
          <w:proofErr w:type="spellEnd"/>
          <w:r>
            <w:t xml:space="preserve"> from </w:t>
          </w:r>
          <w:proofErr w:type="gramStart"/>
          <w:r>
            <w:t>posted  lecture</w:t>
          </w:r>
          <w:proofErr w:type="gramEnd"/>
          <w:r>
            <w:t xml:space="preserve"> notes.  Attendance is therefore highly recommended.</w:t>
          </w:r>
        </w:p>
      </w:sdtContent>
    </w:sdt>
    <w:p w14:paraId="685AB08A" w14:textId="77777777" w:rsidR="00FE1E9C" w:rsidRPr="00423CFA" w:rsidRDefault="00FE1E9C" w:rsidP="0045151C">
      <w:pPr>
        <w:pStyle w:val="Heading3"/>
        <w:spacing w:line="276" w:lineRule="auto"/>
      </w:pPr>
      <w:r w:rsidRPr="00423CFA">
        <w:t>Academic Integrity</w:t>
      </w:r>
      <w:r w:rsidR="00E125E9">
        <w:t xml:space="preserve"> for Students</w:t>
      </w:r>
    </w:p>
    <w:p w14:paraId="7A338FCC" w14:textId="717FBBF2" w:rsidR="00D836FD" w:rsidRPr="00B71E4D" w:rsidRDefault="007A2EC7" w:rsidP="00F6140E">
      <w:pPr>
        <w:pStyle w:val="NoSpacing"/>
        <w:spacing w:before="0" w:line="276" w:lineRule="auto"/>
      </w:pPr>
      <w:r>
        <w:t>York university</w:t>
      </w:r>
      <w:r w:rsidR="00D836FD" w:rsidRPr="00B71E4D">
        <w:t xml:space="preserve">  takes academic integrity very</w:t>
      </w:r>
      <w:r w:rsidR="008A7269">
        <w:t xml:space="preserve"> seriously</w:t>
      </w:r>
      <w:r w:rsidR="00D836FD" w:rsidRPr="00B71E4D">
        <w:t xml:space="preserve">, please </w:t>
      </w:r>
      <w:r w:rsidR="00D836FD" w:rsidRPr="0071548E">
        <w:t xml:space="preserve">visit </w:t>
      </w:r>
      <w:hyperlink r:id="rId21" w:history="1">
        <w:r w:rsidR="00D836FD" w:rsidRPr="0071548E">
          <w:rPr>
            <w:rStyle w:val="Hyperlink"/>
          </w:rPr>
          <w:t>an overview of Academic Integrity at York University</w:t>
        </w:r>
      </w:hyperlink>
      <w:r w:rsidR="00D836FD" w:rsidRPr="0071548E">
        <w:t xml:space="preserve"> from the Office of the Vice-President Academic</w:t>
      </w:r>
      <w:r w:rsidR="00D836FD" w:rsidRPr="00B71E4D">
        <w:t>.</w:t>
      </w:r>
    </w:p>
    <w:p w14:paraId="5380CE44" w14:textId="77777777" w:rsidR="00847F74" w:rsidRPr="00847F74" w:rsidRDefault="00847F74" w:rsidP="0045151C">
      <w:pPr>
        <w:spacing w:after="0"/>
        <w:ind w:left="-5" w:hanging="10"/>
        <w:jc w:val="both"/>
        <w:rPr>
          <w:rFonts w:ascii="Cambria" w:hAnsi="Cambria"/>
        </w:rPr>
      </w:pPr>
      <w:r w:rsidRPr="00847F74">
        <w:rPr>
          <w:rFonts w:ascii="Cambria" w:hAnsi="Cambria"/>
        </w:rPr>
        <w:t xml:space="preserve">It is recommended that you review Academic Integrity information </w:t>
      </w:r>
      <w:hyperlink r:id="rId22" w:history="1">
        <w:r w:rsidRPr="00847F74">
          <w:rPr>
            <w:rStyle w:val="Hyperlink"/>
            <w:rFonts w:ascii="Cambria" w:hAnsi="Cambria"/>
            <w:color w:val="0000FF"/>
          </w:rPr>
          <w:t>SPARK Academic Integrity modules</w:t>
        </w:r>
      </w:hyperlink>
      <w:r w:rsidRPr="00847F74">
        <w:rPr>
          <w:rFonts w:ascii="Cambria" w:hAnsi="Cambria"/>
          <w:color w:val="0000FF"/>
        </w:rPr>
        <w:t xml:space="preserve">. </w:t>
      </w:r>
      <w:r w:rsidRPr="00847F74">
        <w:rPr>
          <w:rFonts w:ascii="Cambria" w:eastAsia="Times New Roman" w:hAnsi="Cambria" w:cs="Arial"/>
        </w:rPr>
        <w:t>These modules explain principles of academic honesty.</w:t>
      </w:r>
    </w:p>
    <w:p w14:paraId="27207401" w14:textId="77777777" w:rsidR="00D836FD" w:rsidRPr="00B71E4D" w:rsidRDefault="00D836FD" w:rsidP="0045151C">
      <w:pPr>
        <w:pStyle w:val="NoSpacing"/>
        <w:spacing w:line="276" w:lineRule="auto"/>
      </w:pPr>
      <w:r w:rsidRPr="00B71E4D">
        <w:t xml:space="preserve">The following links will assist you in gaining a better understanding of academic integrity and point you to resources at York that can help you improve your writing and research skills: </w:t>
      </w:r>
    </w:p>
    <w:p w14:paraId="230F1D9C" w14:textId="77777777" w:rsidR="00D836FD" w:rsidRPr="00B71E4D" w:rsidRDefault="00564DB9" w:rsidP="0045151C">
      <w:pPr>
        <w:numPr>
          <w:ilvl w:val="0"/>
          <w:numId w:val="7"/>
        </w:numPr>
        <w:spacing w:before="100" w:beforeAutospacing="1" w:after="100" w:afterAutospacing="1"/>
      </w:pPr>
      <w:hyperlink r:id="rId23" w:history="1">
        <w:r w:rsidR="00D836FD" w:rsidRPr="00B71E4D">
          <w:rPr>
            <w:rStyle w:val="Hyperlink"/>
          </w:rPr>
          <w:t>Information about the Senate Policy on Academic Honesty</w:t>
        </w:r>
      </w:hyperlink>
      <w:r w:rsidR="00D836FD" w:rsidRPr="00B71E4D">
        <w:t xml:space="preserve"> </w:t>
      </w:r>
    </w:p>
    <w:p w14:paraId="15EFBBF2" w14:textId="77777777" w:rsidR="00D836FD" w:rsidRPr="00B71E4D" w:rsidRDefault="00564DB9" w:rsidP="0045151C">
      <w:pPr>
        <w:numPr>
          <w:ilvl w:val="0"/>
          <w:numId w:val="7"/>
        </w:numPr>
        <w:spacing w:before="100" w:beforeAutospacing="1" w:after="100" w:afterAutospacing="1"/>
      </w:pPr>
      <w:hyperlink r:id="rId24" w:history="1">
        <w:r w:rsidR="00D836FD" w:rsidRPr="00B71E4D">
          <w:rPr>
            <w:rStyle w:val="Hyperlink"/>
          </w:rPr>
          <w:t>Online Tutorial on Academic Integrity</w:t>
        </w:r>
      </w:hyperlink>
      <w:r w:rsidR="00D836FD" w:rsidRPr="00B71E4D">
        <w:t xml:space="preserve"> </w:t>
      </w:r>
    </w:p>
    <w:p w14:paraId="2909F753" w14:textId="77777777" w:rsidR="00D836FD" w:rsidRPr="00B71E4D" w:rsidRDefault="00564DB9" w:rsidP="0045151C">
      <w:pPr>
        <w:numPr>
          <w:ilvl w:val="0"/>
          <w:numId w:val="7"/>
        </w:numPr>
        <w:spacing w:before="100" w:beforeAutospacing="1" w:after="100" w:afterAutospacing="1"/>
      </w:pPr>
      <w:hyperlink r:id="rId25" w:history="1">
        <w:r w:rsidR="00D836FD" w:rsidRPr="00B71E4D">
          <w:rPr>
            <w:rStyle w:val="Hyperlink"/>
          </w:rPr>
          <w:t xml:space="preserve">Information for Students on Text-Matching Software: Turnitin.com </w:t>
        </w:r>
      </w:hyperlink>
    </w:p>
    <w:p w14:paraId="7E61FEC5" w14:textId="77777777" w:rsidR="00D836FD" w:rsidRPr="00B71E4D" w:rsidRDefault="00564DB9" w:rsidP="0045151C">
      <w:pPr>
        <w:numPr>
          <w:ilvl w:val="0"/>
          <w:numId w:val="7"/>
        </w:numPr>
        <w:spacing w:before="100" w:beforeAutospacing="1" w:after="100" w:afterAutospacing="1"/>
      </w:pPr>
      <w:hyperlink r:id="rId26" w:history="1">
        <w:r w:rsidR="00D836FD" w:rsidRPr="00B71E4D">
          <w:rPr>
            <w:rStyle w:val="Hyperlink"/>
          </w:rPr>
          <w:t>Beware! Says who? A pamphlet on how to avoid plagiarism</w:t>
        </w:r>
      </w:hyperlink>
      <w:r w:rsidR="00D836FD" w:rsidRPr="00B71E4D">
        <w:t xml:space="preserve"> </w:t>
      </w:r>
    </w:p>
    <w:p w14:paraId="1077C0AF" w14:textId="77777777" w:rsidR="00D836FD" w:rsidRDefault="00564DB9" w:rsidP="0045151C">
      <w:pPr>
        <w:numPr>
          <w:ilvl w:val="0"/>
          <w:numId w:val="7"/>
        </w:numPr>
        <w:spacing w:before="100" w:beforeAutospacing="1" w:after="100" w:afterAutospacing="1"/>
        <w:rPr>
          <w:rStyle w:val="Hyperlink"/>
        </w:rPr>
      </w:pPr>
      <w:hyperlink r:id="rId27" w:history="1">
        <w:r w:rsidR="00D836FD" w:rsidRPr="00B71E4D">
          <w:rPr>
            <w:rStyle w:val="Hyperlink"/>
          </w:rPr>
          <w:t>Resources for students to help improve their writing and research skill</w:t>
        </w:r>
      </w:hyperlink>
    </w:p>
    <w:p w14:paraId="016C5E5F" w14:textId="39F4875D" w:rsidR="00B41EA8" w:rsidRPr="00B41EA8" w:rsidRDefault="00B41EA8" w:rsidP="0045151C">
      <w:pPr>
        <w:pStyle w:val="Heading2"/>
        <w:spacing w:line="276" w:lineRule="auto"/>
        <w:rPr>
          <w:b w:val="0"/>
          <w:bCs w:val="0"/>
        </w:rPr>
      </w:pPr>
      <w:r>
        <w:t>Note</w:t>
      </w:r>
      <w:r w:rsidRPr="00B41EA8">
        <w:rPr>
          <w:b w:val="0"/>
          <w:bCs w:val="0"/>
        </w:rPr>
        <w:t>: In the interest of academic honesty during virtual learning and test taking, all students will be required to have their video on during examinations</w:t>
      </w:r>
      <w:r w:rsidR="008C04A4">
        <w:rPr>
          <w:b w:val="0"/>
          <w:bCs w:val="0"/>
        </w:rPr>
        <w:t>.</w:t>
      </w:r>
      <w:r w:rsidR="0094108E">
        <w:rPr>
          <w:b w:val="0"/>
          <w:bCs w:val="0"/>
        </w:rPr>
        <w:t xml:space="preserve">  </w:t>
      </w:r>
    </w:p>
    <w:p w14:paraId="5D27A974" w14:textId="3AF26DD5" w:rsidR="00926694" w:rsidRDefault="00926694" w:rsidP="0045151C">
      <w:pPr>
        <w:pStyle w:val="Heading2"/>
        <w:spacing w:line="276" w:lineRule="auto"/>
      </w:pPr>
      <w:r>
        <w:t xml:space="preserve">Test Banks: </w:t>
      </w:r>
    </w:p>
    <w:p w14:paraId="13C752EF" w14:textId="77777777" w:rsidR="00532C2F" w:rsidRDefault="00532C2F" w:rsidP="0045151C">
      <w:pPr>
        <w:pStyle w:val="NoSpacing"/>
        <w:spacing w:before="0" w:line="276" w:lineRule="auto"/>
        <w:rPr>
          <w:szCs w:val="24"/>
        </w:rPr>
      </w:pPr>
      <w:r>
        <w:rPr>
          <w:szCs w:val="24"/>
        </w:rPr>
        <w:t>The offering for sale of, buying of, and attempting to sell or buy test banks (banks of test questions and/or answers), or any course specific test questions/answers is not permitted in the Faculty of Health. Any student found to be doing this may be considered to have breached the Senate Policy on Academic Honesty. In particular, buying and attempting to sell banks of test questions and/or answers may be considered as “Cheating in an attempt to gain an improper advantage in an academic evaluation” (article 2.1.1 from the Senate Policy) and/or “encouraging, enabling or causing others” (article 2.1.10 from the Senate Policy) to cheat.</w:t>
      </w:r>
    </w:p>
    <w:p w14:paraId="753D2A53" w14:textId="77777777" w:rsidR="002C5707" w:rsidRDefault="002C5707" w:rsidP="0045151C">
      <w:pPr>
        <w:pStyle w:val="Heading2"/>
        <w:spacing w:line="276" w:lineRule="auto"/>
      </w:pPr>
      <w:r>
        <w:t>Electronic Devices During a Test/Examination:</w:t>
      </w:r>
    </w:p>
    <w:p w14:paraId="468DBB1F" w14:textId="1770F151" w:rsidR="002C5707" w:rsidRDefault="002C5707" w:rsidP="0045151C">
      <w:r>
        <w:t xml:space="preserve">Electronic mobile devices of any kind are not allowed during a test or examination. Students are required to </w:t>
      </w:r>
      <w:r w:rsidR="00A15079">
        <w:t xml:space="preserve">turn off and </w:t>
      </w:r>
      <w:r>
        <w:t xml:space="preserve">secure any electronic mobile device in their bag which is to be placed under </w:t>
      </w:r>
      <w:r>
        <w:lastRenderedPageBreak/>
        <w:t xml:space="preserve">the chair while a test/exam is in progress. Any student </w:t>
      </w:r>
      <w:r w:rsidR="001C256F">
        <w:t xml:space="preserve">observed with </w:t>
      </w:r>
      <w:r>
        <w:t xml:space="preserve">an electronic devise during a test/exam </w:t>
      </w:r>
      <w:r w:rsidR="001C256F">
        <w:t xml:space="preserve">may </w:t>
      </w:r>
      <w:r>
        <w:t xml:space="preserve">be reported to the Undergraduate Office for a potential breach of Academic Honesty. </w:t>
      </w:r>
    </w:p>
    <w:p w14:paraId="46506F99" w14:textId="77777777" w:rsidR="00AE3617" w:rsidRDefault="00926694" w:rsidP="0045151C">
      <w:pPr>
        <w:pStyle w:val="Heading2"/>
        <w:spacing w:line="276" w:lineRule="auto"/>
        <w:rPr>
          <w:sz w:val="14"/>
          <w:szCs w:val="14"/>
          <w:lang w:val="en-US"/>
        </w:rPr>
      </w:pPr>
      <w:r>
        <w:rPr>
          <w:lang w:val="en-US"/>
        </w:rPr>
        <w:t>Academic Accommodation for Students with Disabilities</w:t>
      </w:r>
      <w:r w:rsidR="001D03A0">
        <w:rPr>
          <w:lang w:val="en-US"/>
        </w:rPr>
        <w:t>:</w:t>
      </w:r>
    </w:p>
    <w:p w14:paraId="69B6796E" w14:textId="77777777" w:rsidR="00826F39" w:rsidRDefault="00826F39" w:rsidP="00F6140E">
      <w:pPr>
        <w:pStyle w:val="NoSpacing"/>
        <w:spacing w:before="0" w:line="276" w:lineRule="auto"/>
        <w:rPr>
          <w:rFonts w:eastAsiaTheme="minorHAnsi"/>
        </w:rPr>
      </w:pPr>
      <w:r>
        <w:t xml:space="preserve">While all individuals are expected to satisfy the requirements of their program of study and to aspire to do so at a level of excellence, the university recognizes that persons with disabilities may require reasonable accommodation to enable them to do so.  The university encourages students with disabilities to register with </w:t>
      </w:r>
      <w:r>
        <w:rPr>
          <w:b/>
          <w:bCs/>
          <w:i/>
          <w:iCs/>
        </w:rPr>
        <w:t>Student Accessibility Services (SAS)</w:t>
      </w:r>
      <w:r>
        <w:t xml:space="preserve"> to discuss their accommodation needs as early as possible in the term to establish the recommended academic accommodations that will be communicated to Course Directors as necessary.  </w:t>
      </w:r>
      <w:r>
        <w:rPr>
          <w:b/>
          <w:bCs/>
        </w:rPr>
        <w:t xml:space="preserve">Please let me know as early as possible in the term if you anticipate requiring </w:t>
      </w:r>
      <w:proofErr w:type="gramStart"/>
      <w:r>
        <w:rPr>
          <w:b/>
          <w:bCs/>
        </w:rPr>
        <w:t>academic  accommodation</w:t>
      </w:r>
      <w:proofErr w:type="gramEnd"/>
      <w:r>
        <w:rPr>
          <w:b/>
          <w:bCs/>
        </w:rPr>
        <w:t xml:space="preserve"> so that we can discuss how to consider your accommodation needs within the context of this course.</w:t>
      </w:r>
    </w:p>
    <w:p w14:paraId="185D56CB" w14:textId="77777777" w:rsidR="00826F39" w:rsidRDefault="00564DB9" w:rsidP="0045151C">
      <w:pPr>
        <w:pStyle w:val="NoSpacing"/>
        <w:spacing w:line="276" w:lineRule="auto"/>
      </w:pPr>
      <w:hyperlink r:id="rId28" w:history="1">
        <w:r w:rsidR="00826F39">
          <w:rPr>
            <w:rStyle w:val="Hyperlink"/>
          </w:rPr>
          <w:t>https://accessibility.students.yorku.ca/</w:t>
        </w:r>
      </w:hyperlink>
    </w:p>
    <w:p w14:paraId="4FD75774" w14:textId="77777777" w:rsidR="00826F39" w:rsidRDefault="00826F39" w:rsidP="0045151C">
      <w:pPr>
        <w:pStyle w:val="NoSpacing"/>
        <w:spacing w:before="360" w:line="276" w:lineRule="auto"/>
      </w:pPr>
      <w:r>
        <w:rPr>
          <w:b/>
          <w:bCs/>
        </w:rPr>
        <w:t>Excerpt from Senate Policy on Academic Accommodation for Students with Disabilities</w:t>
      </w:r>
      <w:r>
        <w:t xml:space="preserve">: </w:t>
      </w:r>
    </w:p>
    <w:p w14:paraId="1342CF57" w14:textId="77777777" w:rsidR="00826F39" w:rsidRDefault="00826F39" w:rsidP="0045151C">
      <w:pPr>
        <w:pStyle w:val="NoSpacing"/>
        <w:numPr>
          <w:ilvl w:val="0"/>
          <w:numId w:val="10"/>
        </w:numPr>
        <w:spacing w:line="276" w:lineRule="auto"/>
        <w:rPr>
          <w:rFonts w:eastAsia="Times New Roman"/>
        </w:rPr>
      </w:pPr>
      <w:r>
        <w:rPr>
          <w:rFonts w:eastAsia="Times New Roman"/>
        </w:rPr>
        <w:t xml:space="preserve">Pursuant to its commitment to sustaining an inclusive, equitable community in which all members are treated with respect and dignity, and consistent with applicable accessibility legislation, York University shall make reasonable and appropriate accommodations in order to promote the ability of students with disabilities to fulfill the academic requirements of their programs. This policy aims to eliminate systemic barriers to participation in academic activities by students with disabilities. </w:t>
      </w:r>
    </w:p>
    <w:p w14:paraId="0518FA0D" w14:textId="77777777" w:rsidR="00826F39" w:rsidRPr="003077BF" w:rsidRDefault="00826F39" w:rsidP="0045151C">
      <w:pPr>
        <w:pStyle w:val="NoSpacing"/>
        <w:spacing w:line="276" w:lineRule="auto"/>
        <w:rPr>
          <w:rStyle w:val="Hyperlink"/>
          <w:rFonts w:eastAsiaTheme="minorHAnsi"/>
          <w:szCs w:val="24"/>
          <w:lang w:val="en-US"/>
        </w:rPr>
      </w:pPr>
      <w:r w:rsidRPr="003077BF">
        <w:t xml:space="preserve">All students are expected to satisfy the essential learning outcomes of courses. Accommodations shall be consistent with, support and preserve the academic integrity of the curriculum and the academic standards of courses and programs.  For further information please refer to: </w:t>
      </w:r>
      <w:hyperlink r:id="rId29" w:history="1">
        <w:r w:rsidRPr="003077BF">
          <w:rPr>
            <w:rStyle w:val="Hyperlink"/>
            <w:szCs w:val="24"/>
          </w:rPr>
          <w:t>York University Academic Accommodation for Students with Disabilities Policy</w:t>
        </w:r>
      </w:hyperlink>
      <w:r w:rsidRPr="003077BF">
        <w:rPr>
          <w:rStyle w:val="Hyperlink"/>
          <w:szCs w:val="24"/>
        </w:rPr>
        <w:t>.</w:t>
      </w:r>
    </w:p>
    <w:p w14:paraId="1E563535" w14:textId="77777777" w:rsidR="004230A9" w:rsidRDefault="004230A9" w:rsidP="0045151C">
      <w:pPr>
        <w:pStyle w:val="Heading2"/>
        <w:spacing w:line="276" w:lineRule="auto"/>
      </w:pPr>
    </w:p>
    <w:p w14:paraId="6C43EBDF" w14:textId="77777777" w:rsidR="004230A9" w:rsidRDefault="004230A9" w:rsidP="0045151C">
      <w:pPr>
        <w:pStyle w:val="Heading2"/>
        <w:spacing w:line="276" w:lineRule="auto"/>
      </w:pPr>
    </w:p>
    <w:p w14:paraId="18BFA95F" w14:textId="77777777" w:rsidR="00847F74" w:rsidRDefault="00847F74" w:rsidP="0045151C">
      <w:pPr>
        <w:pStyle w:val="Heading2"/>
        <w:spacing w:line="276" w:lineRule="auto"/>
      </w:pPr>
    </w:p>
    <w:p w14:paraId="33A8BE62" w14:textId="77777777" w:rsidR="00EA54C2" w:rsidRDefault="00EA54C2" w:rsidP="0045151C">
      <w:pPr>
        <w:pStyle w:val="Heading2"/>
        <w:spacing w:line="276" w:lineRule="auto"/>
      </w:pPr>
    </w:p>
    <w:p w14:paraId="6D4C5558" w14:textId="77777777" w:rsidR="00EA54C2" w:rsidRDefault="00EA54C2" w:rsidP="0045151C">
      <w:pPr>
        <w:pStyle w:val="Heading2"/>
        <w:spacing w:line="276" w:lineRule="auto"/>
      </w:pPr>
    </w:p>
    <w:p w14:paraId="6CF39BE7" w14:textId="77777777" w:rsidR="00EA54C2" w:rsidRDefault="00EA54C2" w:rsidP="0045151C">
      <w:pPr>
        <w:pStyle w:val="Heading2"/>
        <w:spacing w:line="276" w:lineRule="auto"/>
      </w:pPr>
    </w:p>
    <w:p w14:paraId="6A8C09BB" w14:textId="77777777" w:rsidR="000853A0" w:rsidRDefault="000853A0" w:rsidP="0045151C">
      <w:pPr>
        <w:pStyle w:val="Heading2"/>
        <w:spacing w:line="276" w:lineRule="auto"/>
      </w:pPr>
    </w:p>
    <w:p w14:paraId="51D70AFD" w14:textId="77777777" w:rsidR="000853A0" w:rsidRDefault="000853A0" w:rsidP="0045151C">
      <w:pPr>
        <w:pStyle w:val="Heading2"/>
        <w:spacing w:line="276" w:lineRule="auto"/>
      </w:pPr>
    </w:p>
    <w:p w14:paraId="01B3B22F" w14:textId="77777777" w:rsidR="000853A0" w:rsidRDefault="000853A0" w:rsidP="0045151C">
      <w:pPr>
        <w:pStyle w:val="Heading2"/>
        <w:spacing w:line="276" w:lineRule="auto"/>
      </w:pPr>
    </w:p>
    <w:p w14:paraId="214166EE" w14:textId="77777777" w:rsidR="00A77284" w:rsidRDefault="00A77284" w:rsidP="0045151C">
      <w:pPr>
        <w:pStyle w:val="Heading2"/>
        <w:spacing w:line="276" w:lineRule="auto"/>
      </w:pPr>
    </w:p>
    <w:p w14:paraId="26EBB362" w14:textId="77777777" w:rsidR="00F6140E" w:rsidRDefault="00F6140E" w:rsidP="0045151C">
      <w:pPr>
        <w:pStyle w:val="Heading2"/>
        <w:spacing w:line="276" w:lineRule="auto"/>
      </w:pPr>
    </w:p>
    <w:p w14:paraId="45C86574" w14:textId="47ABDA8A" w:rsidR="002C5707" w:rsidRDefault="002C5707" w:rsidP="0045151C">
      <w:pPr>
        <w:pStyle w:val="Heading2"/>
        <w:spacing w:line="276" w:lineRule="auto"/>
      </w:pPr>
      <w:r>
        <w:lastRenderedPageBreak/>
        <w:t>Course Schedule:</w:t>
      </w:r>
    </w:p>
    <w:p w14:paraId="33E8F42C" w14:textId="77777777" w:rsidR="00897A2D" w:rsidRPr="007F082E" w:rsidRDefault="00897A2D" w:rsidP="0045151C">
      <w:pPr>
        <w:pStyle w:val="NoSpacing"/>
        <w:spacing w:line="276" w:lineRule="auto"/>
        <w:rPr>
          <w:u w:val="single"/>
          <w:lang w:val="en-US"/>
        </w:rPr>
      </w:pPr>
      <w:r w:rsidRPr="007F082E">
        <w:rPr>
          <w:u w:val="single"/>
          <w:lang w:val="en-US"/>
        </w:rPr>
        <w:t>Date</w:t>
      </w:r>
      <w:r w:rsidRPr="007F082E">
        <w:rPr>
          <w:u w:val="single"/>
          <w:lang w:val="en-US"/>
        </w:rPr>
        <w:tab/>
      </w:r>
      <w:r w:rsidRPr="007F082E">
        <w:rPr>
          <w:u w:val="single"/>
          <w:lang w:val="en-US"/>
        </w:rPr>
        <w:tab/>
      </w:r>
      <w:r w:rsidRPr="007F082E">
        <w:rPr>
          <w:u w:val="single"/>
          <w:lang w:val="en-US"/>
        </w:rPr>
        <w:tab/>
      </w:r>
      <w:r w:rsidRPr="007F082E">
        <w:rPr>
          <w:u w:val="single"/>
          <w:lang w:val="en-US"/>
        </w:rPr>
        <w:tab/>
      </w:r>
      <w:r w:rsidRPr="007F082E">
        <w:rPr>
          <w:u w:val="single"/>
          <w:lang w:val="en-US"/>
        </w:rPr>
        <w:tab/>
        <w:t>Topic</w:t>
      </w:r>
      <w:r w:rsidRPr="007F082E">
        <w:rPr>
          <w:u w:val="single"/>
          <w:lang w:val="en-US"/>
        </w:rPr>
        <w:tab/>
      </w:r>
      <w:r w:rsidRPr="007F082E">
        <w:rPr>
          <w:u w:val="single"/>
          <w:lang w:val="en-US"/>
        </w:rPr>
        <w:tab/>
      </w:r>
      <w:r w:rsidRPr="007F082E">
        <w:rPr>
          <w:u w:val="single"/>
          <w:lang w:val="en-US"/>
        </w:rPr>
        <w:tab/>
      </w:r>
      <w:r w:rsidRPr="007F082E">
        <w:rPr>
          <w:u w:val="single"/>
          <w:lang w:val="en-US"/>
        </w:rPr>
        <w:tab/>
        <w:t>Reading Assignment</w:t>
      </w:r>
    </w:p>
    <w:p w14:paraId="4DF1BD3A" w14:textId="272CB42D" w:rsidR="009F7BFB" w:rsidRDefault="008A4781" w:rsidP="0045151C">
      <w:pPr>
        <w:pStyle w:val="NoSpacing"/>
        <w:spacing w:line="276" w:lineRule="auto"/>
        <w:rPr>
          <w:lang w:val="en-US"/>
        </w:rPr>
      </w:pPr>
      <w:r>
        <w:rPr>
          <w:lang w:val="en-US"/>
        </w:rPr>
        <w:t>9</w:t>
      </w:r>
      <w:r w:rsidR="00C30725">
        <w:rPr>
          <w:lang w:val="en-US"/>
        </w:rPr>
        <w:t>/</w:t>
      </w:r>
      <w:r w:rsidR="00830979">
        <w:rPr>
          <w:lang w:val="en-US"/>
        </w:rPr>
        <w:t>15</w:t>
      </w:r>
      <w:r w:rsidR="00897A2D" w:rsidRPr="00897A2D">
        <w:rPr>
          <w:lang w:val="en-US"/>
        </w:rPr>
        <w:tab/>
      </w:r>
      <w:r w:rsidR="00897A2D" w:rsidRPr="00897A2D">
        <w:rPr>
          <w:lang w:val="en-US"/>
        </w:rPr>
        <w:tab/>
      </w:r>
      <w:r w:rsidR="00897A2D" w:rsidRPr="00897A2D">
        <w:rPr>
          <w:lang w:val="en-US"/>
        </w:rPr>
        <w:tab/>
      </w:r>
      <w:r w:rsidR="00907A24">
        <w:rPr>
          <w:lang w:val="en-US"/>
        </w:rPr>
        <w:tab/>
      </w:r>
      <w:r w:rsidR="00897A2D" w:rsidRPr="00897A2D">
        <w:rPr>
          <w:lang w:val="en-US"/>
        </w:rPr>
        <w:t>Introduction</w:t>
      </w:r>
      <w:r w:rsidR="009F7BFB">
        <w:rPr>
          <w:lang w:val="en-US"/>
        </w:rPr>
        <w:t xml:space="preserve"> &amp; History</w:t>
      </w:r>
      <w:r w:rsidR="00907A24">
        <w:rPr>
          <w:lang w:val="en-US"/>
        </w:rPr>
        <w:tab/>
      </w:r>
      <w:r w:rsidR="00907A24">
        <w:rPr>
          <w:lang w:val="en-US"/>
        </w:rPr>
        <w:tab/>
      </w:r>
      <w:r w:rsidR="00907A24">
        <w:rPr>
          <w:lang w:val="en-US"/>
        </w:rPr>
        <w:tab/>
      </w:r>
      <w:r w:rsidR="00907A24" w:rsidRPr="00897A2D">
        <w:rPr>
          <w:lang w:val="en-US"/>
        </w:rPr>
        <w:t>Chapter 1 (until p. 1</w:t>
      </w:r>
      <w:r w:rsidR="00907A24">
        <w:rPr>
          <w:lang w:val="en-US"/>
        </w:rPr>
        <w:t>4</w:t>
      </w:r>
      <w:r w:rsidR="00907A24" w:rsidRPr="00897A2D">
        <w:rPr>
          <w:lang w:val="en-US"/>
        </w:rPr>
        <w:t>)</w:t>
      </w:r>
    </w:p>
    <w:p w14:paraId="55844468" w14:textId="77777777" w:rsidR="009F7BFB" w:rsidRDefault="009F7BFB" w:rsidP="0045151C">
      <w:pPr>
        <w:pStyle w:val="NoSpacing"/>
        <w:spacing w:line="276" w:lineRule="auto"/>
        <w:rPr>
          <w:lang w:val="en-US"/>
        </w:rPr>
      </w:pPr>
    </w:p>
    <w:p w14:paraId="134A1BFB" w14:textId="4468C0C2" w:rsidR="00FC7D46" w:rsidRDefault="00907A24" w:rsidP="0045151C">
      <w:pPr>
        <w:pStyle w:val="NoSpacing"/>
        <w:spacing w:line="276" w:lineRule="auto"/>
        <w:rPr>
          <w:lang w:val="en-US"/>
        </w:rPr>
      </w:pPr>
      <w:r>
        <w:rPr>
          <w:lang w:val="en-US"/>
        </w:rPr>
        <w:t>9/</w:t>
      </w:r>
      <w:r w:rsidR="00830979">
        <w:rPr>
          <w:lang w:val="en-US"/>
        </w:rPr>
        <w:t>22</w:t>
      </w:r>
      <w:r>
        <w:rPr>
          <w:lang w:val="en-US"/>
        </w:rPr>
        <w:tab/>
      </w:r>
      <w:r>
        <w:rPr>
          <w:lang w:val="en-US"/>
        </w:rPr>
        <w:tab/>
      </w:r>
      <w:r>
        <w:rPr>
          <w:lang w:val="en-US"/>
        </w:rPr>
        <w:tab/>
      </w:r>
      <w:r>
        <w:rPr>
          <w:lang w:val="en-US"/>
        </w:rPr>
        <w:tab/>
      </w:r>
      <w:r w:rsidR="001B031E">
        <w:rPr>
          <w:lang w:val="en-US"/>
        </w:rPr>
        <w:t>Theories &amp; Methods</w:t>
      </w:r>
      <w:r w:rsidR="001B031E">
        <w:rPr>
          <w:lang w:val="en-US"/>
        </w:rPr>
        <w:tab/>
      </w:r>
      <w:r w:rsidR="00A66945">
        <w:rPr>
          <w:lang w:val="en-US"/>
        </w:rPr>
        <w:tab/>
      </w:r>
      <w:r w:rsidR="00E53E09">
        <w:rPr>
          <w:lang w:val="en-US"/>
        </w:rPr>
        <w:tab/>
      </w:r>
      <w:r w:rsidR="00E53E09" w:rsidRPr="00897A2D">
        <w:rPr>
          <w:lang w:val="en-US"/>
        </w:rPr>
        <w:t>Chapter 1 (p. 1</w:t>
      </w:r>
      <w:r w:rsidR="00E53E09">
        <w:rPr>
          <w:lang w:val="en-US"/>
        </w:rPr>
        <w:t>4</w:t>
      </w:r>
      <w:r w:rsidR="00E53E09" w:rsidRPr="00897A2D">
        <w:rPr>
          <w:lang w:val="en-US"/>
        </w:rPr>
        <w:t xml:space="preserve"> – end)  </w:t>
      </w:r>
    </w:p>
    <w:p w14:paraId="481F97CE" w14:textId="303638C4" w:rsidR="008D236F" w:rsidRDefault="00E53E09" w:rsidP="0045151C">
      <w:pPr>
        <w:pStyle w:val="NoSpacing"/>
        <w:spacing w:line="276" w:lineRule="auto"/>
        <w:ind w:left="5760" w:firstLine="720"/>
        <w:rPr>
          <w:lang w:val="en-US"/>
        </w:rPr>
      </w:pPr>
      <w:r w:rsidRPr="00897A2D">
        <w:rPr>
          <w:lang w:val="en-US"/>
        </w:rPr>
        <w:t>&amp;</w:t>
      </w:r>
      <w:r w:rsidR="00FC7D46">
        <w:rPr>
          <w:lang w:val="en-US"/>
        </w:rPr>
        <w:t xml:space="preserve"> </w:t>
      </w:r>
      <w:r>
        <w:rPr>
          <w:lang w:val="en-US"/>
        </w:rPr>
        <w:t>Chapter 2</w:t>
      </w:r>
      <w:r w:rsidR="00A66945">
        <w:rPr>
          <w:lang w:val="en-US"/>
        </w:rPr>
        <w:tab/>
      </w:r>
      <w:r w:rsidR="00A66945">
        <w:rPr>
          <w:lang w:val="en-US"/>
        </w:rPr>
        <w:tab/>
      </w:r>
      <w:r w:rsidR="00A66945">
        <w:rPr>
          <w:lang w:val="en-US"/>
        </w:rPr>
        <w:tab/>
      </w:r>
      <w:r w:rsidR="00897A2D">
        <w:rPr>
          <w:lang w:val="en-US"/>
        </w:rPr>
        <w:t xml:space="preserve"> </w:t>
      </w:r>
    </w:p>
    <w:p w14:paraId="09BBEC5F" w14:textId="7F18288F" w:rsidR="001B031E" w:rsidRDefault="009E542D" w:rsidP="0045151C">
      <w:pPr>
        <w:pStyle w:val="NoSpacing"/>
        <w:spacing w:line="276" w:lineRule="auto"/>
        <w:rPr>
          <w:lang w:val="en-US"/>
        </w:rPr>
      </w:pPr>
      <w:r>
        <w:rPr>
          <w:lang w:val="en-US"/>
        </w:rPr>
        <w:t>9/2</w:t>
      </w:r>
      <w:r w:rsidR="00830979">
        <w:rPr>
          <w:lang w:val="en-US"/>
        </w:rPr>
        <w:t>9</w:t>
      </w:r>
      <w:r>
        <w:rPr>
          <w:lang w:val="en-US"/>
        </w:rPr>
        <w:tab/>
      </w:r>
      <w:r>
        <w:rPr>
          <w:lang w:val="en-US"/>
        </w:rPr>
        <w:tab/>
      </w:r>
      <w:r>
        <w:rPr>
          <w:lang w:val="en-US"/>
        </w:rPr>
        <w:tab/>
      </w:r>
      <w:r>
        <w:rPr>
          <w:lang w:val="en-US"/>
        </w:rPr>
        <w:tab/>
      </w:r>
      <w:r w:rsidR="001B031E" w:rsidRPr="00897A2D">
        <w:rPr>
          <w:lang w:val="en-US"/>
        </w:rPr>
        <w:t>G</w:t>
      </w:r>
      <w:r w:rsidR="001B031E">
        <w:rPr>
          <w:lang w:val="en-US"/>
        </w:rPr>
        <w:t>enetics &amp; Prenatal Development</w:t>
      </w:r>
      <w:r w:rsidR="00897A2D">
        <w:rPr>
          <w:lang w:val="en-US"/>
        </w:rPr>
        <w:t xml:space="preserve">       </w:t>
      </w:r>
      <w:r w:rsidR="00A66945">
        <w:rPr>
          <w:lang w:val="en-US"/>
        </w:rPr>
        <w:tab/>
      </w:r>
      <w:r w:rsidR="00897A2D" w:rsidRPr="00897A2D">
        <w:rPr>
          <w:lang w:val="en-US"/>
        </w:rPr>
        <w:t>Chapter</w:t>
      </w:r>
      <w:r w:rsidR="001B031E">
        <w:rPr>
          <w:lang w:val="en-US"/>
        </w:rPr>
        <w:t>s</w:t>
      </w:r>
      <w:r w:rsidR="00897A2D" w:rsidRPr="00897A2D">
        <w:rPr>
          <w:lang w:val="en-US"/>
        </w:rPr>
        <w:t xml:space="preserve"> </w:t>
      </w:r>
      <w:r w:rsidR="001B031E">
        <w:rPr>
          <w:lang w:val="en-US"/>
        </w:rPr>
        <w:t>3 &amp; 4</w:t>
      </w:r>
    </w:p>
    <w:p w14:paraId="265D07F8" w14:textId="49C445F0" w:rsidR="00897A2D" w:rsidRPr="00897A2D" w:rsidRDefault="004230A9" w:rsidP="0045151C">
      <w:pPr>
        <w:pStyle w:val="NoSpacing"/>
        <w:spacing w:line="276" w:lineRule="auto"/>
        <w:rPr>
          <w:lang w:val="en-US"/>
        </w:rPr>
      </w:pPr>
      <w:r>
        <w:rPr>
          <w:lang w:val="en-US"/>
        </w:rPr>
        <w:tab/>
      </w:r>
    </w:p>
    <w:p w14:paraId="6DFAC464" w14:textId="2AF862A7" w:rsidR="00897A2D" w:rsidRPr="00897A2D" w:rsidRDefault="00E77E35" w:rsidP="0045151C">
      <w:pPr>
        <w:pStyle w:val="NoSpacing"/>
        <w:spacing w:line="276" w:lineRule="auto"/>
        <w:rPr>
          <w:lang w:val="en-US"/>
        </w:rPr>
      </w:pPr>
      <w:r>
        <w:rPr>
          <w:lang w:val="en-US"/>
        </w:rPr>
        <w:t>10</w:t>
      </w:r>
      <w:r w:rsidR="00C30725">
        <w:rPr>
          <w:lang w:val="en-US"/>
        </w:rPr>
        <w:t>/</w:t>
      </w:r>
      <w:r>
        <w:rPr>
          <w:lang w:val="en-US"/>
        </w:rPr>
        <w:t>6</w:t>
      </w:r>
      <w:r w:rsidR="004230A9">
        <w:rPr>
          <w:lang w:val="en-US"/>
        </w:rPr>
        <w:tab/>
      </w:r>
      <w:r w:rsidR="004230A9">
        <w:rPr>
          <w:lang w:val="en-US"/>
        </w:rPr>
        <w:tab/>
      </w:r>
      <w:r w:rsidR="004230A9">
        <w:rPr>
          <w:lang w:val="en-US"/>
        </w:rPr>
        <w:tab/>
      </w:r>
      <w:r w:rsidR="004230A9">
        <w:rPr>
          <w:lang w:val="en-US"/>
        </w:rPr>
        <w:tab/>
        <w:t>Physical Development</w:t>
      </w:r>
      <w:r w:rsidR="004230A9">
        <w:rPr>
          <w:lang w:val="en-US"/>
        </w:rPr>
        <w:tab/>
      </w:r>
      <w:r w:rsidR="004230A9">
        <w:rPr>
          <w:lang w:val="en-US"/>
        </w:rPr>
        <w:tab/>
        <w:t xml:space="preserve">              </w:t>
      </w:r>
      <w:r w:rsidR="00A75456">
        <w:rPr>
          <w:lang w:val="en-US"/>
        </w:rPr>
        <w:tab/>
      </w:r>
      <w:r w:rsidR="00897A2D" w:rsidRPr="00897A2D">
        <w:rPr>
          <w:lang w:val="en-US"/>
        </w:rPr>
        <w:t>Chapter 5</w:t>
      </w:r>
    </w:p>
    <w:p w14:paraId="69C3D00C" w14:textId="77777777" w:rsidR="008A027E" w:rsidRDefault="008A027E" w:rsidP="0045151C">
      <w:pPr>
        <w:pStyle w:val="NoSpacing"/>
        <w:spacing w:line="276" w:lineRule="auto"/>
        <w:rPr>
          <w:i/>
          <w:lang w:val="en-US"/>
        </w:rPr>
      </w:pPr>
    </w:p>
    <w:p w14:paraId="77057E27" w14:textId="6317F5C7" w:rsidR="00E77E35" w:rsidRPr="007F082E" w:rsidRDefault="00E77E35" w:rsidP="0045151C">
      <w:pPr>
        <w:pStyle w:val="NoSpacing"/>
        <w:spacing w:line="276" w:lineRule="auto"/>
        <w:rPr>
          <w:i/>
          <w:lang w:val="en-US"/>
        </w:rPr>
      </w:pPr>
      <w:r>
        <w:rPr>
          <w:i/>
          <w:lang w:val="en-US"/>
        </w:rPr>
        <w:t>10/13</w:t>
      </w:r>
      <w:r w:rsidRPr="007F082E">
        <w:rPr>
          <w:i/>
          <w:lang w:val="en-US"/>
        </w:rPr>
        <w:tab/>
      </w:r>
      <w:r w:rsidRPr="007F082E">
        <w:rPr>
          <w:i/>
          <w:lang w:val="en-US"/>
        </w:rPr>
        <w:tab/>
        <w:t xml:space="preserve">           </w:t>
      </w:r>
      <w:r>
        <w:rPr>
          <w:i/>
          <w:lang w:val="en-US"/>
        </w:rPr>
        <w:tab/>
      </w:r>
      <w:r>
        <w:rPr>
          <w:i/>
          <w:lang w:val="en-US"/>
        </w:rPr>
        <w:tab/>
      </w:r>
      <w:r w:rsidRPr="007F082E">
        <w:rPr>
          <w:i/>
          <w:lang w:val="en-US"/>
        </w:rPr>
        <w:t xml:space="preserve"> No Class – </w:t>
      </w:r>
      <w:r>
        <w:rPr>
          <w:i/>
          <w:lang w:val="en-US"/>
        </w:rPr>
        <w:t>Reading Week</w:t>
      </w:r>
    </w:p>
    <w:p w14:paraId="3DE9C753" w14:textId="77777777" w:rsidR="00E77E35" w:rsidRDefault="00E77E35" w:rsidP="0045151C">
      <w:pPr>
        <w:pStyle w:val="NoSpacing"/>
        <w:spacing w:line="276" w:lineRule="auto"/>
        <w:rPr>
          <w:i/>
          <w:lang w:val="en-US"/>
        </w:rPr>
      </w:pPr>
    </w:p>
    <w:p w14:paraId="484D2B96" w14:textId="79994D30" w:rsidR="00897A2D" w:rsidRPr="007F082E" w:rsidRDefault="008D236F" w:rsidP="0045151C">
      <w:pPr>
        <w:pStyle w:val="NoSpacing"/>
        <w:spacing w:line="276" w:lineRule="auto"/>
        <w:rPr>
          <w:i/>
          <w:lang w:val="en-US"/>
        </w:rPr>
      </w:pPr>
      <w:r>
        <w:rPr>
          <w:i/>
          <w:lang w:val="en-US"/>
        </w:rPr>
        <w:t>10</w:t>
      </w:r>
      <w:r w:rsidR="00C30725">
        <w:rPr>
          <w:i/>
          <w:lang w:val="en-US"/>
        </w:rPr>
        <w:t>/</w:t>
      </w:r>
      <w:r w:rsidR="00E77E35">
        <w:rPr>
          <w:i/>
          <w:lang w:val="en-US"/>
        </w:rPr>
        <w:t>20</w:t>
      </w:r>
      <w:r w:rsidR="004230A9" w:rsidRPr="007F082E">
        <w:rPr>
          <w:i/>
          <w:lang w:val="en-US"/>
        </w:rPr>
        <w:tab/>
      </w:r>
      <w:r w:rsidR="004230A9" w:rsidRPr="007F082E">
        <w:rPr>
          <w:i/>
          <w:lang w:val="en-US"/>
        </w:rPr>
        <w:tab/>
      </w:r>
      <w:r w:rsidR="004230A9" w:rsidRPr="007F082E">
        <w:rPr>
          <w:i/>
          <w:lang w:val="en-US"/>
        </w:rPr>
        <w:tab/>
        <w:t xml:space="preserve">                </w:t>
      </w:r>
      <w:r w:rsidR="00897A2D" w:rsidRPr="007F082E">
        <w:rPr>
          <w:i/>
          <w:lang w:val="en-US"/>
        </w:rPr>
        <w:t>Exam 1 (worth 30%)</w:t>
      </w:r>
      <w:r w:rsidR="00897A2D" w:rsidRPr="007F082E">
        <w:rPr>
          <w:i/>
          <w:lang w:val="en-US"/>
        </w:rPr>
        <w:tab/>
      </w:r>
      <w:r w:rsidR="00897A2D" w:rsidRPr="007F082E">
        <w:rPr>
          <w:i/>
          <w:lang w:val="en-US"/>
        </w:rPr>
        <w:tab/>
      </w:r>
      <w:r w:rsidR="00897A2D" w:rsidRPr="007F082E">
        <w:rPr>
          <w:i/>
          <w:lang w:val="en-US"/>
        </w:rPr>
        <w:tab/>
      </w:r>
      <w:r w:rsidR="00897A2D" w:rsidRPr="007F082E">
        <w:rPr>
          <w:i/>
          <w:lang w:val="en-US"/>
        </w:rPr>
        <w:tab/>
      </w:r>
    </w:p>
    <w:p w14:paraId="715802A1" w14:textId="77777777" w:rsidR="008A027E" w:rsidRDefault="008A027E" w:rsidP="0045151C">
      <w:pPr>
        <w:pStyle w:val="NoSpacing"/>
        <w:spacing w:line="276" w:lineRule="auto"/>
        <w:rPr>
          <w:lang w:val="en-US"/>
        </w:rPr>
      </w:pPr>
    </w:p>
    <w:p w14:paraId="3F63A3C3" w14:textId="11B67F79" w:rsidR="00960F43" w:rsidRDefault="00960F43" w:rsidP="0045151C">
      <w:pPr>
        <w:pStyle w:val="NoSpacing"/>
        <w:spacing w:line="276" w:lineRule="auto"/>
        <w:rPr>
          <w:lang w:val="en-US"/>
        </w:rPr>
      </w:pPr>
      <w:r>
        <w:rPr>
          <w:lang w:val="en-US"/>
        </w:rPr>
        <w:t>10/</w:t>
      </w:r>
      <w:r w:rsidR="00C21431">
        <w:rPr>
          <w:lang w:val="en-US"/>
        </w:rPr>
        <w:t>27</w:t>
      </w:r>
      <w:r>
        <w:rPr>
          <w:lang w:val="en-US"/>
        </w:rPr>
        <w:tab/>
      </w:r>
      <w:r>
        <w:rPr>
          <w:lang w:val="en-US"/>
        </w:rPr>
        <w:tab/>
      </w:r>
      <w:r>
        <w:rPr>
          <w:lang w:val="en-US"/>
        </w:rPr>
        <w:tab/>
        <w:t xml:space="preserve">          </w:t>
      </w:r>
      <w:r w:rsidR="007721FF">
        <w:rPr>
          <w:lang w:val="en-US"/>
        </w:rPr>
        <w:tab/>
      </w:r>
      <w:r>
        <w:rPr>
          <w:lang w:val="en-US"/>
        </w:rPr>
        <w:t>Neural &amp; Brain Development</w:t>
      </w:r>
      <w:r>
        <w:rPr>
          <w:lang w:val="en-US"/>
        </w:rPr>
        <w:tab/>
        <w:t xml:space="preserve">              Chapter 6</w:t>
      </w:r>
    </w:p>
    <w:p w14:paraId="0E11CCD5" w14:textId="77777777" w:rsidR="008A027E" w:rsidRDefault="008A027E" w:rsidP="0045151C">
      <w:pPr>
        <w:pStyle w:val="NoSpacing"/>
        <w:spacing w:line="276" w:lineRule="auto"/>
        <w:rPr>
          <w:lang w:val="en-US"/>
        </w:rPr>
      </w:pPr>
    </w:p>
    <w:p w14:paraId="022DD075" w14:textId="0327746B" w:rsidR="0093052D" w:rsidRPr="00897A2D" w:rsidRDefault="0093052D" w:rsidP="0045151C">
      <w:pPr>
        <w:pStyle w:val="NoSpacing"/>
        <w:spacing w:line="276" w:lineRule="auto"/>
        <w:rPr>
          <w:lang w:val="en-US"/>
        </w:rPr>
      </w:pPr>
      <w:r>
        <w:rPr>
          <w:lang w:val="en-US"/>
        </w:rPr>
        <w:t>1</w:t>
      </w:r>
      <w:r w:rsidR="00C21431">
        <w:rPr>
          <w:lang w:val="en-US"/>
        </w:rPr>
        <w:t>1</w:t>
      </w:r>
      <w:r>
        <w:rPr>
          <w:lang w:val="en-US"/>
        </w:rPr>
        <w:t>/</w:t>
      </w:r>
      <w:r w:rsidR="005B4B37">
        <w:rPr>
          <w:lang w:val="en-US"/>
        </w:rPr>
        <w:t>3</w:t>
      </w:r>
      <w:r>
        <w:rPr>
          <w:lang w:val="en-US"/>
        </w:rPr>
        <w:tab/>
      </w:r>
      <w:r>
        <w:rPr>
          <w:lang w:val="en-US"/>
        </w:rPr>
        <w:tab/>
      </w:r>
      <w:r>
        <w:rPr>
          <w:lang w:val="en-US"/>
        </w:rPr>
        <w:tab/>
      </w:r>
      <w:r>
        <w:rPr>
          <w:lang w:val="en-US"/>
        </w:rPr>
        <w:tab/>
        <w:t>Perceptual Development</w:t>
      </w:r>
      <w:r>
        <w:rPr>
          <w:lang w:val="en-US"/>
        </w:rPr>
        <w:tab/>
        <w:t xml:space="preserve">              </w:t>
      </w:r>
      <w:r w:rsidRPr="00897A2D">
        <w:rPr>
          <w:lang w:val="en-US"/>
        </w:rPr>
        <w:t xml:space="preserve">Chapter </w:t>
      </w:r>
      <w:r>
        <w:rPr>
          <w:lang w:val="en-US"/>
        </w:rPr>
        <w:t>7</w:t>
      </w:r>
    </w:p>
    <w:p w14:paraId="32A2C024" w14:textId="77777777" w:rsidR="0093052D" w:rsidRDefault="0093052D" w:rsidP="0045151C">
      <w:pPr>
        <w:pStyle w:val="NoSpacing"/>
        <w:spacing w:line="276" w:lineRule="auto"/>
        <w:rPr>
          <w:lang w:val="en-US"/>
        </w:rPr>
      </w:pPr>
    </w:p>
    <w:p w14:paraId="18B46F95" w14:textId="1BA9CD64" w:rsidR="00897A2D" w:rsidRPr="00897A2D" w:rsidRDefault="00002B2A" w:rsidP="0045151C">
      <w:pPr>
        <w:pStyle w:val="NoSpacing"/>
        <w:spacing w:line="276" w:lineRule="auto"/>
        <w:rPr>
          <w:lang w:val="en-US"/>
        </w:rPr>
      </w:pPr>
      <w:r>
        <w:rPr>
          <w:lang w:val="en-US"/>
        </w:rPr>
        <w:t>1</w:t>
      </w:r>
      <w:r w:rsidR="006C2615">
        <w:rPr>
          <w:lang w:val="en-US"/>
        </w:rPr>
        <w:t>1/1</w:t>
      </w:r>
      <w:r w:rsidR="005B4B37">
        <w:rPr>
          <w:lang w:val="en-US"/>
        </w:rPr>
        <w:t>0</w:t>
      </w:r>
      <w:r w:rsidR="004230A9">
        <w:rPr>
          <w:lang w:val="en-US"/>
        </w:rPr>
        <w:tab/>
      </w:r>
      <w:r w:rsidR="004230A9">
        <w:rPr>
          <w:lang w:val="en-US"/>
        </w:rPr>
        <w:tab/>
      </w:r>
      <w:r w:rsidR="004230A9">
        <w:rPr>
          <w:lang w:val="en-US"/>
        </w:rPr>
        <w:tab/>
        <w:t xml:space="preserve">            </w:t>
      </w:r>
      <w:r w:rsidR="00943097">
        <w:rPr>
          <w:lang w:val="en-US"/>
        </w:rPr>
        <w:tab/>
      </w:r>
      <w:r w:rsidR="007F082E">
        <w:rPr>
          <w:lang w:val="en-US"/>
        </w:rPr>
        <w:t xml:space="preserve">Cognitive </w:t>
      </w:r>
      <w:proofErr w:type="gramStart"/>
      <w:r w:rsidR="007F082E">
        <w:rPr>
          <w:lang w:val="en-US"/>
        </w:rPr>
        <w:t>Development  I</w:t>
      </w:r>
      <w:proofErr w:type="gramEnd"/>
      <w:r w:rsidR="007F082E">
        <w:rPr>
          <w:lang w:val="en-US"/>
        </w:rPr>
        <w:tab/>
        <w:t xml:space="preserve">              Chapter 8 (until p. 294)</w:t>
      </w:r>
    </w:p>
    <w:p w14:paraId="38145CC0" w14:textId="77777777" w:rsidR="008A027E" w:rsidRDefault="008A027E" w:rsidP="0045151C">
      <w:pPr>
        <w:pStyle w:val="NoSpacing"/>
        <w:spacing w:line="276" w:lineRule="auto"/>
        <w:rPr>
          <w:i/>
          <w:lang w:val="en-US"/>
        </w:rPr>
      </w:pPr>
    </w:p>
    <w:p w14:paraId="02353510" w14:textId="6E265A55" w:rsidR="008A027E" w:rsidRDefault="00002B2A" w:rsidP="0045151C">
      <w:pPr>
        <w:pStyle w:val="NoSpacing"/>
        <w:spacing w:line="276" w:lineRule="auto"/>
        <w:rPr>
          <w:i/>
          <w:lang w:val="en-US"/>
        </w:rPr>
      </w:pPr>
      <w:r>
        <w:rPr>
          <w:i/>
          <w:lang w:val="en-US"/>
        </w:rPr>
        <w:t>11</w:t>
      </w:r>
      <w:r w:rsidR="00C30725">
        <w:rPr>
          <w:i/>
          <w:lang w:val="en-US"/>
        </w:rPr>
        <w:t>/</w:t>
      </w:r>
      <w:r w:rsidR="005B4B37">
        <w:rPr>
          <w:i/>
          <w:lang w:val="en-US"/>
        </w:rPr>
        <w:t>17</w:t>
      </w:r>
      <w:r w:rsidR="00E325F3" w:rsidRPr="007F082E">
        <w:rPr>
          <w:i/>
          <w:lang w:val="en-US"/>
        </w:rPr>
        <w:tab/>
      </w:r>
      <w:r w:rsidR="00E325F3" w:rsidRPr="007F082E">
        <w:rPr>
          <w:i/>
          <w:lang w:val="en-US"/>
        </w:rPr>
        <w:tab/>
      </w:r>
      <w:r w:rsidR="00E325F3" w:rsidRPr="007F082E">
        <w:rPr>
          <w:i/>
          <w:lang w:val="en-US"/>
        </w:rPr>
        <w:tab/>
      </w:r>
      <w:r w:rsidR="00E325F3" w:rsidRPr="007F082E">
        <w:rPr>
          <w:i/>
          <w:lang w:val="en-US"/>
        </w:rPr>
        <w:tab/>
        <w:t>Exam 2 (worth 30%)</w:t>
      </w:r>
      <w:r w:rsidR="0029607A">
        <w:rPr>
          <w:i/>
          <w:lang w:val="en-US"/>
        </w:rPr>
        <w:tab/>
      </w:r>
      <w:r w:rsidR="0029607A">
        <w:rPr>
          <w:i/>
          <w:lang w:val="en-US"/>
        </w:rPr>
        <w:tab/>
      </w:r>
      <w:r w:rsidR="0029607A">
        <w:rPr>
          <w:i/>
          <w:lang w:val="en-US"/>
        </w:rPr>
        <w:tab/>
      </w:r>
      <w:r w:rsidR="00E86FEE" w:rsidRPr="0029607A">
        <w:rPr>
          <w:i/>
          <w:lang w:val="en-US"/>
        </w:rPr>
        <w:t>L</w:t>
      </w:r>
      <w:r w:rsidR="0029607A" w:rsidRPr="0029607A">
        <w:rPr>
          <w:i/>
          <w:lang w:val="en-US"/>
        </w:rPr>
        <w:t>ast Day to Drop Course</w:t>
      </w:r>
    </w:p>
    <w:p w14:paraId="204F9732" w14:textId="77777777" w:rsidR="007721FF" w:rsidRPr="007721FF" w:rsidRDefault="007721FF" w:rsidP="0045151C">
      <w:pPr>
        <w:spacing w:after="0"/>
        <w:rPr>
          <w:lang w:val="en-US"/>
        </w:rPr>
      </w:pPr>
    </w:p>
    <w:p w14:paraId="4ABBC417" w14:textId="0B05CC55" w:rsidR="00E325F3" w:rsidRPr="00897A2D" w:rsidRDefault="00002B2A" w:rsidP="0045151C">
      <w:pPr>
        <w:pStyle w:val="NoSpacing"/>
        <w:spacing w:line="276" w:lineRule="auto"/>
        <w:rPr>
          <w:lang w:val="en-US"/>
        </w:rPr>
      </w:pPr>
      <w:r>
        <w:rPr>
          <w:lang w:val="en-US"/>
        </w:rPr>
        <w:t>11</w:t>
      </w:r>
      <w:r w:rsidR="00C30725">
        <w:rPr>
          <w:lang w:val="en-US"/>
        </w:rPr>
        <w:t>/</w:t>
      </w:r>
      <w:r w:rsidR="005B4B37">
        <w:rPr>
          <w:lang w:val="en-US"/>
        </w:rPr>
        <w:t>24</w:t>
      </w:r>
      <w:r w:rsidR="00E325F3">
        <w:rPr>
          <w:lang w:val="en-US"/>
        </w:rPr>
        <w:tab/>
      </w:r>
      <w:r w:rsidR="00E325F3">
        <w:rPr>
          <w:lang w:val="en-US"/>
        </w:rPr>
        <w:tab/>
      </w:r>
      <w:r w:rsidR="00E325F3">
        <w:rPr>
          <w:lang w:val="en-US"/>
        </w:rPr>
        <w:tab/>
        <w:t xml:space="preserve">           </w:t>
      </w:r>
      <w:r w:rsidR="00943097">
        <w:rPr>
          <w:lang w:val="en-US"/>
        </w:rPr>
        <w:tab/>
      </w:r>
      <w:r w:rsidR="00E325F3">
        <w:rPr>
          <w:lang w:val="en-US"/>
        </w:rPr>
        <w:t xml:space="preserve">Cognitive </w:t>
      </w:r>
      <w:proofErr w:type="gramStart"/>
      <w:r w:rsidR="00E325F3">
        <w:rPr>
          <w:lang w:val="en-US"/>
        </w:rPr>
        <w:t>Development  II</w:t>
      </w:r>
      <w:proofErr w:type="gramEnd"/>
      <w:r w:rsidR="00E325F3">
        <w:rPr>
          <w:lang w:val="en-US"/>
        </w:rPr>
        <w:tab/>
        <w:t xml:space="preserve">              Chapter 9</w:t>
      </w:r>
    </w:p>
    <w:p w14:paraId="4F1B3440" w14:textId="77777777" w:rsidR="008A027E" w:rsidRDefault="008A027E" w:rsidP="0045151C">
      <w:pPr>
        <w:pStyle w:val="NoSpacing"/>
        <w:spacing w:line="276" w:lineRule="auto"/>
        <w:rPr>
          <w:lang w:val="en-US"/>
        </w:rPr>
      </w:pPr>
    </w:p>
    <w:p w14:paraId="205E74A8" w14:textId="3711C7FB" w:rsidR="00897A2D" w:rsidRPr="00897A2D" w:rsidRDefault="00002B2A" w:rsidP="0045151C">
      <w:pPr>
        <w:pStyle w:val="NoSpacing"/>
        <w:spacing w:line="276" w:lineRule="auto"/>
        <w:rPr>
          <w:lang w:val="en-US"/>
        </w:rPr>
      </w:pPr>
      <w:r>
        <w:rPr>
          <w:lang w:val="en-US"/>
        </w:rPr>
        <w:t>1</w:t>
      </w:r>
      <w:r w:rsidR="005B4B37">
        <w:rPr>
          <w:lang w:val="en-US"/>
        </w:rPr>
        <w:t>2</w:t>
      </w:r>
      <w:r w:rsidR="00C30725">
        <w:rPr>
          <w:lang w:val="en-US"/>
        </w:rPr>
        <w:t>/</w:t>
      </w:r>
      <w:r w:rsidR="005B4B37">
        <w:rPr>
          <w:lang w:val="en-US"/>
        </w:rPr>
        <w:t>1</w:t>
      </w:r>
      <w:r w:rsidR="004230A9">
        <w:rPr>
          <w:lang w:val="en-US"/>
        </w:rPr>
        <w:tab/>
      </w:r>
      <w:r w:rsidR="004230A9">
        <w:rPr>
          <w:lang w:val="en-US"/>
        </w:rPr>
        <w:tab/>
      </w:r>
      <w:r w:rsidR="004230A9">
        <w:rPr>
          <w:lang w:val="en-US"/>
        </w:rPr>
        <w:tab/>
        <w:t xml:space="preserve">            </w:t>
      </w:r>
      <w:r w:rsidR="007721FF">
        <w:rPr>
          <w:lang w:val="en-US"/>
        </w:rPr>
        <w:tab/>
      </w:r>
      <w:r w:rsidR="007F082E">
        <w:rPr>
          <w:lang w:val="en-US"/>
        </w:rPr>
        <w:t>Language Development</w:t>
      </w:r>
      <w:r w:rsidR="007F082E">
        <w:rPr>
          <w:lang w:val="en-US"/>
        </w:rPr>
        <w:tab/>
      </w:r>
      <w:r w:rsidR="00C76ED1">
        <w:rPr>
          <w:lang w:val="en-US"/>
        </w:rPr>
        <w:tab/>
      </w:r>
      <w:r w:rsidR="00897A2D" w:rsidRPr="00897A2D">
        <w:rPr>
          <w:lang w:val="en-US"/>
        </w:rPr>
        <w:t>Chapter 11</w:t>
      </w:r>
    </w:p>
    <w:p w14:paraId="40F58CE3" w14:textId="77777777" w:rsidR="008A027E" w:rsidRDefault="008A027E" w:rsidP="0045151C">
      <w:pPr>
        <w:pStyle w:val="NoSpacing"/>
        <w:spacing w:line="276" w:lineRule="auto"/>
        <w:rPr>
          <w:i/>
          <w:lang w:val="en-US"/>
        </w:rPr>
      </w:pPr>
    </w:p>
    <w:p w14:paraId="2DD352AA" w14:textId="444F2754" w:rsidR="006C5752" w:rsidRPr="00897A2D" w:rsidRDefault="00002B2A" w:rsidP="0045151C">
      <w:pPr>
        <w:pStyle w:val="NoSpacing"/>
        <w:spacing w:line="276" w:lineRule="auto"/>
        <w:rPr>
          <w:lang w:val="en-US"/>
        </w:rPr>
      </w:pPr>
      <w:r>
        <w:rPr>
          <w:lang w:val="en-US"/>
        </w:rPr>
        <w:t>1</w:t>
      </w:r>
      <w:r w:rsidR="005B4B37">
        <w:rPr>
          <w:lang w:val="en-US"/>
        </w:rPr>
        <w:t>2</w:t>
      </w:r>
      <w:r w:rsidR="006C5752">
        <w:rPr>
          <w:lang w:val="en-US"/>
        </w:rPr>
        <w:t>/</w:t>
      </w:r>
      <w:r w:rsidR="005B4B37">
        <w:rPr>
          <w:lang w:val="en-US"/>
        </w:rPr>
        <w:t>8</w:t>
      </w:r>
      <w:r w:rsidR="006C5752">
        <w:rPr>
          <w:lang w:val="en-US"/>
        </w:rPr>
        <w:tab/>
      </w:r>
      <w:r w:rsidR="006C5752">
        <w:rPr>
          <w:lang w:val="en-US"/>
        </w:rPr>
        <w:tab/>
      </w:r>
      <w:r w:rsidR="006C5752">
        <w:rPr>
          <w:lang w:val="en-US"/>
        </w:rPr>
        <w:tab/>
        <w:t xml:space="preserve">      </w:t>
      </w:r>
      <w:r w:rsidR="007721FF">
        <w:rPr>
          <w:lang w:val="en-US"/>
        </w:rPr>
        <w:tab/>
      </w:r>
      <w:r w:rsidR="006C5752">
        <w:rPr>
          <w:lang w:val="en-US"/>
        </w:rPr>
        <w:t>Social &amp; Emotional Development</w:t>
      </w:r>
      <w:r w:rsidR="007721FF">
        <w:rPr>
          <w:lang w:val="en-US"/>
        </w:rPr>
        <w:tab/>
      </w:r>
      <w:r w:rsidR="006C5752" w:rsidRPr="00897A2D">
        <w:rPr>
          <w:lang w:val="en-US"/>
        </w:rPr>
        <w:t>Chapter 12</w:t>
      </w:r>
    </w:p>
    <w:p w14:paraId="4D9E6AF8" w14:textId="77777777" w:rsidR="00897A2D" w:rsidRPr="00897A2D" w:rsidRDefault="00897A2D" w:rsidP="0045151C">
      <w:pPr>
        <w:pStyle w:val="NoSpacing"/>
        <w:spacing w:line="276" w:lineRule="auto"/>
        <w:rPr>
          <w:lang w:val="en-US"/>
        </w:rPr>
      </w:pPr>
    </w:p>
    <w:p w14:paraId="517A8D5A" w14:textId="6A823574" w:rsidR="002C5707" w:rsidRPr="002C5707" w:rsidRDefault="00897A2D" w:rsidP="0045151C">
      <w:pPr>
        <w:spacing w:after="0"/>
      </w:pPr>
      <w:r w:rsidRPr="00897A2D">
        <w:rPr>
          <w:lang w:val="en-US"/>
        </w:rPr>
        <w:t>FIN</w:t>
      </w:r>
      <w:r w:rsidR="001C7031">
        <w:rPr>
          <w:lang w:val="en-US"/>
        </w:rPr>
        <w:t xml:space="preserve">AL EXAM (worth 40%) </w:t>
      </w:r>
      <w:r w:rsidR="00673D2F">
        <w:rPr>
          <w:lang w:val="en-US"/>
        </w:rPr>
        <w:t>–</w:t>
      </w:r>
      <w:r w:rsidR="001C7031">
        <w:rPr>
          <w:lang w:val="en-US"/>
        </w:rPr>
        <w:t xml:space="preserve"> </w:t>
      </w:r>
      <w:r w:rsidR="00151328">
        <w:rPr>
          <w:lang w:val="en-US"/>
        </w:rPr>
        <w:t xml:space="preserve">December </w:t>
      </w:r>
      <w:r w:rsidR="00845D2B">
        <w:rPr>
          <w:lang w:val="en-US"/>
        </w:rPr>
        <w:t>9</w:t>
      </w:r>
      <w:r w:rsidR="00151328">
        <w:rPr>
          <w:lang w:val="en-US"/>
        </w:rPr>
        <w:t xml:space="preserve"> – </w:t>
      </w:r>
      <w:r w:rsidR="00845D2B">
        <w:rPr>
          <w:lang w:val="en-US"/>
        </w:rPr>
        <w:t>23</w:t>
      </w:r>
      <w:r w:rsidR="00151328">
        <w:rPr>
          <w:lang w:val="en-US"/>
        </w:rPr>
        <w:t>, TBA</w:t>
      </w:r>
    </w:p>
    <w:sectPr w:rsidR="002C5707" w:rsidRPr="002C5707">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6CDB" w14:textId="77777777" w:rsidR="00785448" w:rsidRDefault="00785448" w:rsidP="003701F3">
      <w:pPr>
        <w:spacing w:after="0" w:line="240" w:lineRule="auto"/>
      </w:pPr>
      <w:r>
        <w:separator/>
      </w:r>
    </w:p>
  </w:endnote>
  <w:endnote w:type="continuationSeparator" w:id="0">
    <w:p w14:paraId="261FA151" w14:textId="77777777" w:rsidR="00785448" w:rsidRDefault="00785448" w:rsidP="003701F3">
      <w:pPr>
        <w:spacing w:after="0" w:line="240" w:lineRule="auto"/>
      </w:pPr>
      <w:r>
        <w:continuationSeparator/>
      </w:r>
    </w:p>
  </w:endnote>
  <w:endnote w:type="continuationNotice" w:id="1">
    <w:p w14:paraId="0B9A2BDC" w14:textId="77777777" w:rsidR="00785448" w:rsidRDefault="00785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930860"/>
      <w:docPartObj>
        <w:docPartGallery w:val="Page Numbers (Bottom of Page)"/>
        <w:docPartUnique/>
      </w:docPartObj>
    </w:sdtPr>
    <w:sdtEndPr>
      <w:rPr>
        <w:noProof/>
      </w:rPr>
    </w:sdtEndPr>
    <w:sdtContent>
      <w:p w14:paraId="4788B107" w14:textId="5C8A0498" w:rsidR="00D425F4" w:rsidRDefault="00D425F4">
        <w:pPr>
          <w:pStyle w:val="Footer"/>
          <w:jc w:val="right"/>
        </w:pPr>
        <w:r>
          <w:fldChar w:fldCharType="begin"/>
        </w:r>
        <w:r>
          <w:instrText xml:space="preserve"> PAGE   \* MERGEFORMAT </w:instrText>
        </w:r>
        <w:r>
          <w:fldChar w:fldCharType="separate"/>
        </w:r>
        <w:r w:rsidR="00A215C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16BC" w14:textId="77777777" w:rsidR="00785448" w:rsidRDefault="00785448" w:rsidP="003701F3">
      <w:pPr>
        <w:spacing w:after="0" w:line="240" w:lineRule="auto"/>
      </w:pPr>
      <w:r>
        <w:separator/>
      </w:r>
    </w:p>
  </w:footnote>
  <w:footnote w:type="continuationSeparator" w:id="0">
    <w:p w14:paraId="5FE0ECFE" w14:textId="77777777" w:rsidR="00785448" w:rsidRDefault="00785448" w:rsidP="003701F3">
      <w:pPr>
        <w:spacing w:after="0" w:line="240" w:lineRule="auto"/>
      </w:pPr>
      <w:r>
        <w:continuationSeparator/>
      </w:r>
    </w:p>
  </w:footnote>
  <w:footnote w:type="continuationNotice" w:id="1">
    <w:p w14:paraId="7943489D" w14:textId="77777777" w:rsidR="00785448" w:rsidRDefault="007854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06E6"/>
    <w:multiLevelType w:val="multilevel"/>
    <w:tmpl w:val="A18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F80185"/>
    <w:multiLevelType w:val="hybridMultilevel"/>
    <w:tmpl w:val="4EE289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F0C5022"/>
    <w:multiLevelType w:val="hybridMultilevel"/>
    <w:tmpl w:val="F5D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73A1F59"/>
    <w:multiLevelType w:val="multilevel"/>
    <w:tmpl w:val="8B7C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252CA9"/>
    <w:multiLevelType w:val="hybridMultilevel"/>
    <w:tmpl w:val="1E4A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5"/>
  </w:num>
  <w:num w:numId="6">
    <w:abstractNumId w:val="7"/>
  </w:num>
  <w:num w:numId="7">
    <w:abstractNumId w:val="0"/>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MTA2NDY1NjUzNzJQ0lEKTi0uzszPAykwrgUAxoT+rywAAAA="/>
  </w:docVars>
  <w:rsids>
    <w:rsidRoot w:val="006913D1"/>
    <w:rsid w:val="00002B2A"/>
    <w:rsid w:val="000202B1"/>
    <w:rsid w:val="00022B7F"/>
    <w:rsid w:val="00024AC7"/>
    <w:rsid w:val="0002642C"/>
    <w:rsid w:val="00040CA0"/>
    <w:rsid w:val="00062BC5"/>
    <w:rsid w:val="00062D68"/>
    <w:rsid w:val="00063809"/>
    <w:rsid w:val="00070277"/>
    <w:rsid w:val="000727D6"/>
    <w:rsid w:val="00072D20"/>
    <w:rsid w:val="00083D07"/>
    <w:rsid w:val="000853A0"/>
    <w:rsid w:val="00090D56"/>
    <w:rsid w:val="000A59B0"/>
    <w:rsid w:val="000B3D27"/>
    <w:rsid w:val="000C5CC7"/>
    <w:rsid w:val="000D7232"/>
    <w:rsid w:val="000F1F3F"/>
    <w:rsid w:val="0010352A"/>
    <w:rsid w:val="00114109"/>
    <w:rsid w:val="00117F67"/>
    <w:rsid w:val="00120E05"/>
    <w:rsid w:val="0012598B"/>
    <w:rsid w:val="00125EC2"/>
    <w:rsid w:val="00141A5B"/>
    <w:rsid w:val="00151328"/>
    <w:rsid w:val="001675CF"/>
    <w:rsid w:val="00172B86"/>
    <w:rsid w:val="00180A8A"/>
    <w:rsid w:val="001B031E"/>
    <w:rsid w:val="001B5D40"/>
    <w:rsid w:val="001C1E5D"/>
    <w:rsid w:val="001C256F"/>
    <w:rsid w:val="001C7031"/>
    <w:rsid w:val="001D0230"/>
    <w:rsid w:val="001D03A0"/>
    <w:rsid w:val="001E2DA2"/>
    <w:rsid w:val="001F46DA"/>
    <w:rsid w:val="001F4DAB"/>
    <w:rsid w:val="00202356"/>
    <w:rsid w:val="002050BD"/>
    <w:rsid w:val="002064D9"/>
    <w:rsid w:val="00207948"/>
    <w:rsid w:val="00211B21"/>
    <w:rsid w:val="0021520D"/>
    <w:rsid w:val="00221D55"/>
    <w:rsid w:val="002261E5"/>
    <w:rsid w:val="00233B6F"/>
    <w:rsid w:val="002340E8"/>
    <w:rsid w:val="002357FF"/>
    <w:rsid w:val="002425C1"/>
    <w:rsid w:val="00242C06"/>
    <w:rsid w:val="00255AC6"/>
    <w:rsid w:val="00261EE5"/>
    <w:rsid w:val="00274F0C"/>
    <w:rsid w:val="00283143"/>
    <w:rsid w:val="002951A4"/>
    <w:rsid w:val="0029567F"/>
    <w:rsid w:val="0029607A"/>
    <w:rsid w:val="002B4A95"/>
    <w:rsid w:val="002C06F2"/>
    <w:rsid w:val="002C5707"/>
    <w:rsid w:val="002D44DB"/>
    <w:rsid w:val="002E53CC"/>
    <w:rsid w:val="002E5A5A"/>
    <w:rsid w:val="002F36D8"/>
    <w:rsid w:val="002F4202"/>
    <w:rsid w:val="002F4312"/>
    <w:rsid w:val="003147FD"/>
    <w:rsid w:val="003160CB"/>
    <w:rsid w:val="00316ABB"/>
    <w:rsid w:val="00332041"/>
    <w:rsid w:val="003701F3"/>
    <w:rsid w:val="00376ADF"/>
    <w:rsid w:val="003839EA"/>
    <w:rsid w:val="00383CB3"/>
    <w:rsid w:val="003847E8"/>
    <w:rsid w:val="00386C29"/>
    <w:rsid w:val="003A5766"/>
    <w:rsid w:val="003B6F33"/>
    <w:rsid w:val="003B7D3E"/>
    <w:rsid w:val="003C508A"/>
    <w:rsid w:val="003C69B6"/>
    <w:rsid w:val="003D0943"/>
    <w:rsid w:val="003F1483"/>
    <w:rsid w:val="004132C8"/>
    <w:rsid w:val="00416CFA"/>
    <w:rsid w:val="004230A9"/>
    <w:rsid w:val="00423CFA"/>
    <w:rsid w:val="00426D44"/>
    <w:rsid w:val="00427D21"/>
    <w:rsid w:val="0045151C"/>
    <w:rsid w:val="00451B4D"/>
    <w:rsid w:val="0045516E"/>
    <w:rsid w:val="004615D5"/>
    <w:rsid w:val="00471D93"/>
    <w:rsid w:val="00475375"/>
    <w:rsid w:val="00483719"/>
    <w:rsid w:val="004874DD"/>
    <w:rsid w:val="00487F8E"/>
    <w:rsid w:val="004911FB"/>
    <w:rsid w:val="004A1C37"/>
    <w:rsid w:val="004B0624"/>
    <w:rsid w:val="004B1302"/>
    <w:rsid w:val="004B4FCE"/>
    <w:rsid w:val="004B7849"/>
    <w:rsid w:val="004C30E5"/>
    <w:rsid w:val="004D1511"/>
    <w:rsid w:val="004D1618"/>
    <w:rsid w:val="004D2103"/>
    <w:rsid w:val="004D3DB8"/>
    <w:rsid w:val="004D497D"/>
    <w:rsid w:val="004F32CC"/>
    <w:rsid w:val="004F64C9"/>
    <w:rsid w:val="00505970"/>
    <w:rsid w:val="0051103F"/>
    <w:rsid w:val="005141D1"/>
    <w:rsid w:val="005202C2"/>
    <w:rsid w:val="00532C2F"/>
    <w:rsid w:val="005351EF"/>
    <w:rsid w:val="005368C3"/>
    <w:rsid w:val="005373CC"/>
    <w:rsid w:val="00540DB8"/>
    <w:rsid w:val="00552CEB"/>
    <w:rsid w:val="0056345A"/>
    <w:rsid w:val="00564DB9"/>
    <w:rsid w:val="00566CC1"/>
    <w:rsid w:val="00571AE5"/>
    <w:rsid w:val="005A3207"/>
    <w:rsid w:val="005A676F"/>
    <w:rsid w:val="005A6F3D"/>
    <w:rsid w:val="005A7457"/>
    <w:rsid w:val="005B473C"/>
    <w:rsid w:val="005B4B37"/>
    <w:rsid w:val="005B6F9F"/>
    <w:rsid w:val="005D034E"/>
    <w:rsid w:val="005E11F5"/>
    <w:rsid w:val="005F2824"/>
    <w:rsid w:val="005F72D2"/>
    <w:rsid w:val="005F78FF"/>
    <w:rsid w:val="0060504A"/>
    <w:rsid w:val="00615DC5"/>
    <w:rsid w:val="00652162"/>
    <w:rsid w:val="0066012B"/>
    <w:rsid w:val="00673D2F"/>
    <w:rsid w:val="00676FD3"/>
    <w:rsid w:val="006913D1"/>
    <w:rsid w:val="00693B0A"/>
    <w:rsid w:val="00694BBF"/>
    <w:rsid w:val="006B12CD"/>
    <w:rsid w:val="006B1347"/>
    <w:rsid w:val="006B37D0"/>
    <w:rsid w:val="006B3C81"/>
    <w:rsid w:val="006B5CF7"/>
    <w:rsid w:val="006C2249"/>
    <w:rsid w:val="006C2615"/>
    <w:rsid w:val="006C5752"/>
    <w:rsid w:val="006E3B9E"/>
    <w:rsid w:val="006F23CD"/>
    <w:rsid w:val="006F2F0A"/>
    <w:rsid w:val="006F3F3F"/>
    <w:rsid w:val="007010D7"/>
    <w:rsid w:val="0071246E"/>
    <w:rsid w:val="0071273E"/>
    <w:rsid w:val="0071548E"/>
    <w:rsid w:val="0071555A"/>
    <w:rsid w:val="00721C57"/>
    <w:rsid w:val="0072614B"/>
    <w:rsid w:val="007306C3"/>
    <w:rsid w:val="0073291F"/>
    <w:rsid w:val="00737456"/>
    <w:rsid w:val="00740095"/>
    <w:rsid w:val="00740485"/>
    <w:rsid w:val="0074167F"/>
    <w:rsid w:val="007447B7"/>
    <w:rsid w:val="00766C59"/>
    <w:rsid w:val="007721FF"/>
    <w:rsid w:val="0078310C"/>
    <w:rsid w:val="00785448"/>
    <w:rsid w:val="007976AD"/>
    <w:rsid w:val="007A1DE8"/>
    <w:rsid w:val="007A2EC7"/>
    <w:rsid w:val="007A770A"/>
    <w:rsid w:val="007C224B"/>
    <w:rsid w:val="007C5033"/>
    <w:rsid w:val="007D5304"/>
    <w:rsid w:val="007D7EB3"/>
    <w:rsid w:val="007F082E"/>
    <w:rsid w:val="008037B4"/>
    <w:rsid w:val="008063B9"/>
    <w:rsid w:val="00806A9F"/>
    <w:rsid w:val="00813F26"/>
    <w:rsid w:val="0082377C"/>
    <w:rsid w:val="00824D45"/>
    <w:rsid w:val="00826F39"/>
    <w:rsid w:val="00830979"/>
    <w:rsid w:val="008442E0"/>
    <w:rsid w:val="00845967"/>
    <w:rsid w:val="00845D2B"/>
    <w:rsid w:val="00847F74"/>
    <w:rsid w:val="00871111"/>
    <w:rsid w:val="008755E7"/>
    <w:rsid w:val="00897A2D"/>
    <w:rsid w:val="008A027E"/>
    <w:rsid w:val="008A4781"/>
    <w:rsid w:val="008A7269"/>
    <w:rsid w:val="008C04A4"/>
    <w:rsid w:val="008C55E8"/>
    <w:rsid w:val="008D236F"/>
    <w:rsid w:val="008D4EBB"/>
    <w:rsid w:val="008E2210"/>
    <w:rsid w:val="00901052"/>
    <w:rsid w:val="009037EE"/>
    <w:rsid w:val="0090551B"/>
    <w:rsid w:val="00907A24"/>
    <w:rsid w:val="00912F1B"/>
    <w:rsid w:val="00921887"/>
    <w:rsid w:val="009241FD"/>
    <w:rsid w:val="0092576E"/>
    <w:rsid w:val="00926694"/>
    <w:rsid w:val="00926D67"/>
    <w:rsid w:val="0093052D"/>
    <w:rsid w:val="0093782C"/>
    <w:rsid w:val="0094108E"/>
    <w:rsid w:val="00942CF5"/>
    <w:rsid w:val="00943097"/>
    <w:rsid w:val="00946D9F"/>
    <w:rsid w:val="00951785"/>
    <w:rsid w:val="0096092D"/>
    <w:rsid w:val="00960BF7"/>
    <w:rsid w:val="00960F43"/>
    <w:rsid w:val="00961015"/>
    <w:rsid w:val="00984117"/>
    <w:rsid w:val="009936AC"/>
    <w:rsid w:val="009957AB"/>
    <w:rsid w:val="009A0355"/>
    <w:rsid w:val="009A3B9F"/>
    <w:rsid w:val="009A730D"/>
    <w:rsid w:val="009B561E"/>
    <w:rsid w:val="009B661A"/>
    <w:rsid w:val="009C7101"/>
    <w:rsid w:val="009D0346"/>
    <w:rsid w:val="009D34F8"/>
    <w:rsid w:val="009E17A8"/>
    <w:rsid w:val="009E3A41"/>
    <w:rsid w:val="009E3BA5"/>
    <w:rsid w:val="009E542D"/>
    <w:rsid w:val="009F0372"/>
    <w:rsid w:val="009F5F65"/>
    <w:rsid w:val="009F61AD"/>
    <w:rsid w:val="009F645F"/>
    <w:rsid w:val="009F6EF6"/>
    <w:rsid w:val="009F7BFB"/>
    <w:rsid w:val="00A01CA0"/>
    <w:rsid w:val="00A0288E"/>
    <w:rsid w:val="00A04E35"/>
    <w:rsid w:val="00A15079"/>
    <w:rsid w:val="00A16AB7"/>
    <w:rsid w:val="00A215C9"/>
    <w:rsid w:val="00A2339E"/>
    <w:rsid w:val="00A24285"/>
    <w:rsid w:val="00A25647"/>
    <w:rsid w:val="00A26991"/>
    <w:rsid w:val="00A44927"/>
    <w:rsid w:val="00A52822"/>
    <w:rsid w:val="00A550A6"/>
    <w:rsid w:val="00A665B6"/>
    <w:rsid w:val="00A66945"/>
    <w:rsid w:val="00A75456"/>
    <w:rsid w:val="00A77284"/>
    <w:rsid w:val="00A77863"/>
    <w:rsid w:val="00A94FEF"/>
    <w:rsid w:val="00A96648"/>
    <w:rsid w:val="00AA40AC"/>
    <w:rsid w:val="00AB6B97"/>
    <w:rsid w:val="00AE0B00"/>
    <w:rsid w:val="00AE3617"/>
    <w:rsid w:val="00AF2CD0"/>
    <w:rsid w:val="00AF5585"/>
    <w:rsid w:val="00B00058"/>
    <w:rsid w:val="00B0783F"/>
    <w:rsid w:val="00B11385"/>
    <w:rsid w:val="00B117A5"/>
    <w:rsid w:val="00B16E21"/>
    <w:rsid w:val="00B2055B"/>
    <w:rsid w:val="00B208BA"/>
    <w:rsid w:val="00B37021"/>
    <w:rsid w:val="00B37A2C"/>
    <w:rsid w:val="00B41EA8"/>
    <w:rsid w:val="00B42C30"/>
    <w:rsid w:val="00B44785"/>
    <w:rsid w:val="00B52259"/>
    <w:rsid w:val="00B543DC"/>
    <w:rsid w:val="00B71E4D"/>
    <w:rsid w:val="00B73EF7"/>
    <w:rsid w:val="00B82EFA"/>
    <w:rsid w:val="00B82FA2"/>
    <w:rsid w:val="00BA5CC5"/>
    <w:rsid w:val="00BB6FD7"/>
    <w:rsid w:val="00BC03F6"/>
    <w:rsid w:val="00BC62A0"/>
    <w:rsid w:val="00BD27FC"/>
    <w:rsid w:val="00BD41FF"/>
    <w:rsid w:val="00BD4597"/>
    <w:rsid w:val="00BE18E9"/>
    <w:rsid w:val="00BE4D3A"/>
    <w:rsid w:val="00BE77F8"/>
    <w:rsid w:val="00BF6A93"/>
    <w:rsid w:val="00C15D47"/>
    <w:rsid w:val="00C21431"/>
    <w:rsid w:val="00C24877"/>
    <w:rsid w:val="00C30725"/>
    <w:rsid w:val="00C30D00"/>
    <w:rsid w:val="00C35C34"/>
    <w:rsid w:val="00C4413A"/>
    <w:rsid w:val="00C62C05"/>
    <w:rsid w:val="00C6400F"/>
    <w:rsid w:val="00C66C92"/>
    <w:rsid w:val="00C66F9D"/>
    <w:rsid w:val="00C76238"/>
    <w:rsid w:val="00C76DAA"/>
    <w:rsid w:val="00C76ED1"/>
    <w:rsid w:val="00C82607"/>
    <w:rsid w:val="00C86E2E"/>
    <w:rsid w:val="00C95308"/>
    <w:rsid w:val="00CA4FDB"/>
    <w:rsid w:val="00CD440B"/>
    <w:rsid w:val="00CE12FD"/>
    <w:rsid w:val="00CF77DA"/>
    <w:rsid w:val="00D0089A"/>
    <w:rsid w:val="00D11945"/>
    <w:rsid w:val="00D171A6"/>
    <w:rsid w:val="00D17D04"/>
    <w:rsid w:val="00D217EE"/>
    <w:rsid w:val="00D3195B"/>
    <w:rsid w:val="00D32D6D"/>
    <w:rsid w:val="00D406AD"/>
    <w:rsid w:val="00D425F4"/>
    <w:rsid w:val="00D441B0"/>
    <w:rsid w:val="00D5074C"/>
    <w:rsid w:val="00D54D14"/>
    <w:rsid w:val="00D55D64"/>
    <w:rsid w:val="00D56D28"/>
    <w:rsid w:val="00D577CF"/>
    <w:rsid w:val="00D64AFA"/>
    <w:rsid w:val="00D77FA2"/>
    <w:rsid w:val="00D836FD"/>
    <w:rsid w:val="00D84B35"/>
    <w:rsid w:val="00D87CB2"/>
    <w:rsid w:val="00D90C03"/>
    <w:rsid w:val="00D91F6B"/>
    <w:rsid w:val="00D9228F"/>
    <w:rsid w:val="00D93EBA"/>
    <w:rsid w:val="00DB21FF"/>
    <w:rsid w:val="00DB224C"/>
    <w:rsid w:val="00DB3380"/>
    <w:rsid w:val="00DB7233"/>
    <w:rsid w:val="00DC4164"/>
    <w:rsid w:val="00DC52FB"/>
    <w:rsid w:val="00DC5688"/>
    <w:rsid w:val="00DC5EB2"/>
    <w:rsid w:val="00DC68C9"/>
    <w:rsid w:val="00DD3687"/>
    <w:rsid w:val="00DE13E6"/>
    <w:rsid w:val="00DE210A"/>
    <w:rsid w:val="00DE73EE"/>
    <w:rsid w:val="00E01799"/>
    <w:rsid w:val="00E039B9"/>
    <w:rsid w:val="00E125E9"/>
    <w:rsid w:val="00E17190"/>
    <w:rsid w:val="00E2370A"/>
    <w:rsid w:val="00E325F3"/>
    <w:rsid w:val="00E37E75"/>
    <w:rsid w:val="00E53E09"/>
    <w:rsid w:val="00E5567A"/>
    <w:rsid w:val="00E77E35"/>
    <w:rsid w:val="00E83514"/>
    <w:rsid w:val="00E83EE9"/>
    <w:rsid w:val="00E86FEE"/>
    <w:rsid w:val="00EA325A"/>
    <w:rsid w:val="00EA54C2"/>
    <w:rsid w:val="00EC0F60"/>
    <w:rsid w:val="00EE0610"/>
    <w:rsid w:val="00EE50AF"/>
    <w:rsid w:val="00EF0256"/>
    <w:rsid w:val="00EF1260"/>
    <w:rsid w:val="00F17FB8"/>
    <w:rsid w:val="00F20BCE"/>
    <w:rsid w:val="00F248DD"/>
    <w:rsid w:val="00F24D51"/>
    <w:rsid w:val="00F3064B"/>
    <w:rsid w:val="00F30DD3"/>
    <w:rsid w:val="00F467B6"/>
    <w:rsid w:val="00F46F09"/>
    <w:rsid w:val="00F549E6"/>
    <w:rsid w:val="00F56FBB"/>
    <w:rsid w:val="00F6140E"/>
    <w:rsid w:val="00F64B79"/>
    <w:rsid w:val="00F65C5A"/>
    <w:rsid w:val="00F66566"/>
    <w:rsid w:val="00F73478"/>
    <w:rsid w:val="00F76454"/>
    <w:rsid w:val="00F81DFD"/>
    <w:rsid w:val="00F910F2"/>
    <w:rsid w:val="00F9229D"/>
    <w:rsid w:val="00FB69EA"/>
    <w:rsid w:val="00FC07DF"/>
    <w:rsid w:val="00FC7D46"/>
    <w:rsid w:val="00FD603D"/>
    <w:rsid w:val="00FE1E9C"/>
    <w:rsid w:val="00FE61A7"/>
    <w:rsid w:val="00FF1468"/>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743D"/>
  <w15:docId w15:val="{950EDC04-DE33-4558-B6C1-1CADC855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next w:val="NoSpacing"/>
    <w:qFormat/>
    <w:rsid w:val="005A6F3D"/>
    <w:rPr>
      <w:rFonts w:asciiTheme="majorHAnsi" w:hAnsiTheme="majorHAnsi"/>
    </w:rPr>
  </w:style>
  <w:style w:type="paragraph" w:styleId="Heading1">
    <w:name w:val="heading 1"/>
    <w:basedOn w:val="Normal"/>
    <w:next w:val="Normal"/>
    <w:link w:val="Heading1Char"/>
    <w:uiPriority w:val="9"/>
    <w:qFormat/>
    <w:rsid w:val="00DB3380"/>
    <w:pPr>
      <w:spacing w:after="0"/>
      <w:contextualSpacing/>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64C9"/>
    <w:pPr>
      <w:spacing w:before="120" w:after="0" w:line="36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eastAsiaTheme="majorEastAsia"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4F64C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next w:val="Normal"/>
    <w:uiPriority w:val="1"/>
    <w:qFormat/>
    <w:rsid w:val="00824D45"/>
    <w:pPr>
      <w:spacing w:before="120" w:after="12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D83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256F"/>
    <w:rPr>
      <w:sz w:val="16"/>
      <w:szCs w:val="16"/>
    </w:rPr>
  </w:style>
  <w:style w:type="paragraph" w:styleId="CommentText">
    <w:name w:val="annotation text"/>
    <w:basedOn w:val="Normal"/>
    <w:link w:val="CommentTextChar"/>
    <w:uiPriority w:val="99"/>
    <w:semiHidden/>
    <w:unhideWhenUsed/>
    <w:rsid w:val="001C256F"/>
    <w:pPr>
      <w:spacing w:line="240" w:lineRule="auto"/>
    </w:pPr>
    <w:rPr>
      <w:sz w:val="20"/>
      <w:szCs w:val="20"/>
    </w:rPr>
  </w:style>
  <w:style w:type="character" w:customStyle="1" w:styleId="CommentTextChar">
    <w:name w:val="Comment Text Char"/>
    <w:basedOn w:val="DefaultParagraphFont"/>
    <w:link w:val="CommentText"/>
    <w:uiPriority w:val="99"/>
    <w:semiHidden/>
    <w:rsid w:val="001C256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F"/>
    <w:rPr>
      <w:b/>
      <w:bCs/>
    </w:rPr>
  </w:style>
  <w:style w:type="character" w:customStyle="1" w:styleId="CommentSubjectChar">
    <w:name w:val="Comment Subject Char"/>
    <w:basedOn w:val="CommentTextChar"/>
    <w:link w:val="CommentSubject"/>
    <w:uiPriority w:val="99"/>
    <w:semiHidden/>
    <w:rsid w:val="001C256F"/>
    <w:rPr>
      <w:rFonts w:asciiTheme="majorHAnsi" w:hAnsiTheme="majorHAnsi"/>
      <w:b/>
      <w:bCs/>
      <w:sz w:val="20"/>
      <w:szCs w:val="20"/>
    </w:rPr>
  </w:style>
  <w:style w:type="character" w:styleId="UnresolvedMention">
    <w:name w:val="Unresolved Mention"/>
    <w:basedOn w:val="DefaultParagraphFont"/>
    <w:uiPriority w:val="99"/>
    <w:semiHidden/>
    <w:unhideWhenUsed/>
    <w:rsid w:val="00C35C34"/>
    <w:rPr>
      <w:color w:val="808080"/>
      <w:shd w:val="clear" w:color="auto" w:fill="E6E6E6"/>
    </w:rPr>
  </w:style>
  <w:style w:type="table" w:styleId="PlainTable4">
    <w:name w:val="Plain Table 4"/>
    <w:basedOn w:val="TableNormal"/>
    <w:uiPriority w:val="44"/>
    <w:rsid w:val="00564D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7233">
      <w:bodyDiv w:val="1"/>
      <w:marLeft w:val="0"/>
      <w:marRight w:val="0"/>
      <w:marTop w:val="0"/>
      <w:marBottom w:val="0"/>
      <w:divBdr>
        <w:top w:val="none" w:sz="0" w:space="0" w:color="auto"/>
        <w:left w:val="none" w:sz="0" w:space="0" w:color="auto"/>
        <w:bottom w:val="none" w:sz="0" w:space="0" w:color="auto"/>
        <w:right w:val="none" w:sz="0" w:space="0" w:color="auto"/>
      </w:divBdr>
    </w:div>
    <w:div w:id="303463505">
      <w:bodyDiv w:val="1"/>
      <w:marLeft w:val="0"/>
      <w:marRight w:val="0"/>
      <w:marTop w:val="0"/>
      <w:marBottom w:val="0"/>
      <w:divBdr>
        <w:top w:val="none" w:sz="0" w:space="0" w:color="auto"/>
        <w:left w:val="none" w:sz="0" w:space="0" w:color="auto"/>
        <w:bottom w:val="none" w:sz="0" w:space="0" w:color="auto"/>
        <w:right w:val="none" w:sz="0" w:space="0" w:color="auto"/>
      </w:divBdr>
    </w:div>
    <w:div w:id="417561569">
      <w:bodyDiv w:val="1"/>
      <w:marLeft w:val="0"/>
      <w:marRight w:val="0"/>
      <w:marTop w:val="0"/>
      <w:marBottom w:val="0"/>
      <w:divBdr>
        <w:top w:val="none" w:sz="0" w:space="0" w:color="auto"/>
        <w:left w:val="none" w:sz="0" w:space="0" w:color="auto"/>
        <w:bottom w:val="none" w:sz="0" w:space="0" w:color="auto"/>
        <w:right w:val="none" w:sz="0" w:space="0" w:color="auto"/>
      </w:divBdr>
    </w:div>
    <w:div w:id="896475886">
      <w:bodyDiv w:val="1"/>
      <w:marLeft w:val="0"/>
      <w:marRight w:val="0"/>
      <w:marTop w:val="0"/>
      <w:marBottom w:val="0"/>
      <w:divBdr>
        <w:top w:val="none" w:sz="0" w:space="0" w:color="auto"/>
        <w:left w:val="none" w:sz="0" w:space="0" w:color="auto"/>
        <w:bottom w:val="none" w:sz="0" w:space="0" w:color="auto"/>
        <w:right w:val="none" w:sz="0" w:space="0" w:color="auto"/>
      </w:divBdr>
    </w:div>
    <w:div w:id="923612896">
      <w:bodyDiv w:val="1"/>
      <w:marLeft w:val="0"/>
      <w:marRight w:val="0"/>
      <w:marTop w:val="0"/>
      <w:marBottom w:val="0"/>
      <w:divBdr>
        <w:top w:val="none" w:sz="0" w:space="0" w:color="auto"/>
        <w:left w:val="none" w:sz="0" w:space="0" w:color="auto"/>
        <w:bottom w:val="none" w:sz="0" w:space="0" w:color="auto"/>
        <w:right w:val="none" w:sz="0" w:space="0" w:color="auto"/>
      </w:divBdr>
    </w:div>
    <w:div w:id="1205556077">
      <w:bodyDiv w:val="1"/>
      <w:marLeft w:val="0"/>
      <w:marRight w:val="0"/>
      <w:marTop w:val="0"/>
      <w:marBottom w:val="0"/>
      <w:divBdr>
        <w:top w:val="none" w:sz="0" w:space="0" w:color="auto"/>
        <w:left w:val="none" w:sz="0" w:space="0" w:color="auto"/>
        <w:bottom w:val="none" w:sz="0" w:space="0" w:color="auto"/>
        <w:right w:val="none" w:sz="0" w:space="0" w:color="auto"/>
      </w:divBdr>
    </w:div>
    <w:div w:id="1209105148">
      <w:bodyDiv w:val="1"/>
      <w:marLeft w:val="0"/>
      <w:marRight w:val="0"/>
      <w:marTop w:val="0"/>
      <w:marBottom w:val="0"/>
      <w:divBdr>
        <w:top w:val="none" w:sz="0" w:space="0" w:color="auto"/>
        <w:left w:val="none" w:sz="0" w:space="0" w:color="auto"/>
        <w:bottom w:val="none" w:sz="0" w:space="0" w:color="auto"/>
        <w:right w:val="none" w:sz="0" w:space="0" w:color="auto"/>
      </w:divBdr>
    </w:div>
    <w:div w:id="1439839267">
      <w:bodyDiv w:val="1"/>
      <w:marLeft w:val="0"/>
      <w:marRight w:val="0"/>
      <w:marTop w:val="0"/>
      <w:marBottom w:val="0"/>
      <w:divBdr>
        <w:top w:val="none" w:sz="0" w:space="0" w:color="auto"/>
        <w:left w:val="none" w:sz="0" w:space="0" w:color="auto"/>
        <w:bottom w:val="none" w:sz="0" w:space="0" w:color="auto"/>
        <w:right w:val="none" w:sz="0" w:space="0" w:color="auto"/>
      </w:divBdr>
    </w:div>
    <w:div w:id="1449885361">
      <w:bodyDiv w:val="1"/>
      <w:marLeft w:val="0"/>
      <w:marRight w:val="0"/>
      <w:marTop w:val="0"/>
      <w:marBottom w:val="0"/>
      <w:divBdr>
        <w:top w:val="none" w:sz="0" w:space="0" w:color="auto"/>
        <w:left w:val="none" w:sz="0" w:space="0" w:color="auto"/>
        <w:bottom w:val="none" w:sz="0" w:space="0" w:color="auto"/>
        <w:right w:val="none" w:sz="0" w:space="0" w:color="auto"/>
      </w:divBdr>
      <w:divsChild>
        <w:div w:id="595014787">
          <w:marLeft w:val="0"/>
          <w:marRight w:val="0"/>
          <w:marTop w:val="0"/>
          <w:marBottom w:val="0"/>
          <w:divBdr>
            <w:top w:val="none" w:sz="0" w:space="0" w:color="auto"/>
            <w:left w:val="none" w:sz="0" w:space="0" w:color="auto"/>
            <w:bottom w:val="none" w:sz="0" w:space="0" w:color="auto"/>
            <w:right w:val="none" w:sz="0" w:space="0" w:color="auto"/>
          </w:divBdr>
        </w:div>
        <w:div w:id="618876654">
          <w:marLeft w:val="360"/>
          <w:marRight w:val="0"/>
          <w:marTop w:val="0"/>
          <w:marBottom w:val="0"/>
          <w:divBdr>
            <w:top w:val="none" w:sz="0" w:space="0" w:color="auto"/>
            <w:left w:val="none" w:sz="0" w:space="0" w:color="auto"/>
            <w:bottom w:val="none" w:sz="0" w:space="0" w:color="auto"/>
            <w:right w:val="none" w:sz="0" w:space="0" w:color="auto"/>
          </w:divBdr>
        </w:div>
        <w:div w:id="638455187">
          <w:marLeft w:val="360"/>
          <w:marRight w:val="0"/>
          <w:marTop w:val="0"/>
          <w:marBottom w:val="0"/>
          <w:divBdr>
            <w:top w:val="none" w:sz="0" w:space="0" w:color="auto"/>
            <w:left w:val="none" w:sz="0" w:space="0" w:color="auto"/>
            <w:bottom w:val="none" w:sz="0" w:space="0" w:color="auto"/>
            <w:right w:val="none" w:sz="0" w:space="0" w:color="auto"/>
          </w:divBdr>
        </w:div>
        <w:div w:id="1190724848">
          <w:marLeft w:val="360"/>
          <w:marRight w:val="0"/>
          <w:marTop w:val="0"/>
          <w:marBottom w:val="0"/>
          <w:divBdr>
            <w:top w:val="none" w:sz="0" w:space="0" w:color="auto"/>
            <w:left w:val="none" w:sz="0" w:space="0" w:color="auto"/>
            <w:bottom w:val="none" w:sz="0" w:space="0" w:color="auto"/>
            <w:right w:val="none" w:sz="0" w:space="0" w:color="auto"/>
          </w:divBdr>
        </w:div>
        <w:div w:id="1718697092">
          <w:marLeft w:val="0"/>
          <w:marRight w:val="0"/>
          <w:marTop w:val="0"/>
          <w:marBottom w:val="0"/>
          <w:divBdr>
            <w:top w:val="none" w:sz="0" w:space="0" w:color="auto"/>
            <w:left w:val="none" w:sz="0" w:space="0" w:color="auto"/>
            <w:bottom w:val="none" w:sz="0" w:space="0" w:color="auto"/>
            <w:right w:val="none" w:sz="0" w:space="0" w:color="auto"/>
          </w:divBdr>
        </w:div>
        <w:div w:id="1734042367">
          <w:marLeft w:val="360"/>
          <w:marRight w:val="0"/>
          <w:marTop w:val="0"/>
          <w:marBottom w:val="0"/>
          <w:divBdr>
            <w:top w:val="none" w:sz="0" w:space="0" w:color="auto"/>
            <w:left w:val="none" w:sz="0" w:space="0" w:color="auto"/>
            <w:bottom w:val="none" w:sz="0" w:space="0" w:color="auto"/>
            <w:right w:val="none" w:sz="0" w:space="0" w:color="auto"/>
          </w:divBdr>
        </w:div>
        <w:div w:id="1799760561">
          <w:marLeft w:val="0"/>
          <w:marRight w:val="0"/>
          <w:marTop w:val="0"/>
          <w:marBottom w:val="0"/>
          <w:divBdr>
            <w:top w:val="none" w:sz="0" w:space="0" w:color="auto"/>
            <w:left w:val="none" w:sz="0" w:space="0" w:color="auto"/>
            <w:bottom w:val="none" w:sz="0" w:space="0" w:color="auto"/>
            <w:right w:val="none" w:sz="0" w:space="0" w:color="auto"/>
          </w:divBdr>
        </w:div>
      </w:divsChild>
    </w:div>
    <w:div w:id="16662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computing.yorku.ca/wp-content/uploads/sites/3/2020/03/Zoom@YorkU-Best-Practicesv2.pdf" TargetMode="External"/><Relationship Id="rId18" Type="http://schemas.openxmlformats.org/officeDocument/2006/relationships/hyperlink" Target="http://calendars.students.yorku.ca/2016-2017/academic-and-financial-information/academic-services/grades-and-grading-schemes" TargetMode="External"/><Relationship Id="rId26" Type="http://schemas.openxmlformats.org/officeDocument/2006/relationships/hyperlink" Target="http://www.yorku.ca/academicintegrity/students/beware-sayswho.htm" TargetMode="External"/><Relationship Id="rId3" Type="http://schemas.openxmlformats.org/officeDocument/2006/relationships/customXml" Target="../customXml/item3.xml"/><Relationship Id="rId21" Type="http://schemas.openxmlformats.org/officeDocument/2006/relationships/hyperlink" Target="http://vpacademic.yorku.ca/academicintegrity/index.php" TargetMode="External"/><Relationship Id="rId7" Type="http://schemas.openxmlformats.org/officeDocument/2006/relationships/settings" Target="settings.xml"/><Relationship Id="rId12" Type="http://schemas.openxmlformats.org/officeDocument/2006/relationships/hyperlink" Target="https://lthelp.yorku.ca/student-guide-to-moodle" TargetMode="External"/><Relationship Id="rId17" Type="http://schemas.openxmlformats.org/officeDocument/2006/relationships/hyperlink" Target="https://calendars.students.yorku.ca/2020-2021/information?url=academic-and-financial-information/academic-information/grades-and-grading-schemes" TargetMode="External"/><Relationship Id="rId25" Type="http://schemas.openxmlformats.org/officeDocument/2006/relationships/hyperlink" Target="http://www.yorku.ca/academicintegrity/students/turnitin-student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learning-guide.apps01.yorku.ca/" TargetMode="External"/><Relationship Id="rId20" Type="http://schemas.openxmlformats.org/officeDocument/2006/relationships/hyperlink" Target="https://registrar.yorku.ca/enrol/dates/fw20" TargetMode="External"/><Relationship Id="rId29" Type="http://schemas.openxmlformats.org/officeDocument/2006/relationships/hyperlink" Target="http://secretariat-policies.info.yorku.ca/policies/academic-accommodation-for-students-with-disabilitie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dle.yorku.ca/" TargetMode="External"/><Relationship Id="rId24" Type="http://schemas.openxmlformats.org/officeDocument/2006/relationships/hyperlink" Target="http://www.yorku.ca/tutorial/academic_integrity/"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tudent.computing.yorku.ca/" TargetMode="External"/><Relationship Id="rId23" Type="http://schemas.openxmlformats.org/officeDocument/2006/relationships/hyperlink" Target="http://www.yorku.ca/academicintegrity/students/policy.htm" TargetMode="External"/><Relationship Id="rId28" Type="http://schemas.openxmlformats.org/officeDocument/2006/relationships/hyperlink" Target="https://accessibility.students.yorku.ca/" TargetMode="External"/><Relationship Id="rId10" Type="http://schemas.openxmlformats.org/officeDocument/2006/relationships/endnotes" Target="endnotes.xml"/><Relationship Id="rId19" Type="http://schemas.openxmlformats.org/officeDocument/2006/relationships/hyperlink" Target="http://psychology.apps01.yorku.ca/machform/view.php?id=1617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f.computing.yorku.ca/wp-content/uploads/sites/3/2012/02/Zoom@YorkU-User-Reference-Guide.pdf" TargetMode="External"/><Relationship Id="rId22" Type="http://schemas.openxmlformats.org/officeDocument/2006/relationships/hyperlink" Target="https://spark.library.yorku.ca/academic-integrity-what-is-academic-integrity/" TargetMode="External"/><Relationship Id="rId27" Type="http://schemas.openxmlformats.org/officeDocument/2006/relationships/hyperlink" Target="http://www.yorku.ca/academicintegrity/students/resources.htm"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8BB2A4FB7C464EB6A0A5888B7AA877"/>
        <w:category>
          <w:name w:val="General"/>
          <w:gallery w:val="placeholder"/>
        </w:category>
        <w:types>
          <w:type w:val="bbPlcHdr"/>
        </w:types>
        <w:behaviors>
          <w:behavior w:val="content"/>
        </w:behaviors>
        <w:guid w:val="{1D0FDC09-2AC7-47A5-B1C3-0AA37B550800}"/>
      </w:docPartPr>
      <w:docPartBody>
        <w:p w:rsidR="00D444A4" w:rsidRDefault="000636B6">
          <w:pPr>
            <w:pStyle w:val="DC8BB2A4FB7C464EB6A0A5888B7AA877"/>
          </w:pPr>
          <w:r w:rsidRPr="00070277">
            <w:t>d</w:t>
          </w:r>
          <w:r w:rsidRPr="00070277">
            <w:rPr>
              <w:rStyle w:val="Heading2Char"/>
            </w:rPr>
            <w:t xml:space="preserve">epartment name </w:t>
          </w:r>
        </w:p>
      </w:docPartBody>
    </w:docPart>
    <w:docPart>
      <w:docPartPr>
        <w:name w:val="AF64A3F4F62D40FCAC40F64B71E6F0A4"/>
        <w:category>
          <w:name w:val="General"/>
          <w:gallery w:val="placeholder"/>
        </w:category>
        <w:types>
          <w:type w:val="bbPlcHdr"/>
        </w:types>
        <w:behaviors>
          <w:behavior w:val="content"/>
        </w:behaviors>
        <w:guid w:val="{D932933F-CD07-45A9-9E3C-8927FE7B2980}"/>
      </w:docPartPr>
      <w:docPartBody>
        <w:p w:rsidR="00D444A4" w:rsidRDefault="000636B6">
          <w:pPr>
            <w:pStyle w:val="AF64A3F4F62D40FCAC40F64B71E6F0A4"/>
          </w:pPr>
          <w:r w:rsidRPr="00070277">
            <w:rPr>
              <w:rStyle w:val="PlaceholderText"/>
            </w:rPr>
            <w:t>Term and year</w:t>
          </w:r>
        </w:p>
      </w:docPartBody>
    </w:docPart>
    <w:docPart>
      <w:docPartPr>
        <w:name w:val="E1B58486583B4089A537305683871A3D"/>
        <w:category>
          <w:name w:val="General"/>
          <w:gallery w:val="placeholder"/>
        </w:category>
        <w:types>
          <w:type w:val="bbPlcHdr"/>
        </w:types>
        <w:behaviors>
          <w:behavior w:val="content"/>
        </w:behaviors>
        <w:guid w:val="{7C567FFB-BC6A-4C2B-84B9-D320F074982C}"/>
      </w:docPartPr>
      <w:docPartBody>
        <w:p w:rsidR="00D444A4" w:rsidRDefault="000636B6">
          <w:pPr>
            <w:pStyle w:val="E1B58486583B4089A537305683871A3D"/>
          </w:pPr>
          <w:r>
            <w:rPr>
              <w:rStyle w:val="PlaceholderText"/>
            </w:rPr>
            <w:t>Instructor Name</w:t>
          </w:r>
        </w:p>
      </w:docPartBody>
    </w:docPart>
    <w:docPart>
      <w:docPartPr>
        <w:name w:val="489B93CEEA894223B27A304DF1D5348A"/>
        <w:category>
          <w:name w:val="General"/>
          <w:gallery w:val="placeholder"/>
        </w:category>
        <w:types>
          <w:type w:val="bbPlcHdr"/>
        </w:types>
        <w:behaviors>
          <w:behavior w:val="content"/>
        </w:behaviors>
        <w:guid w:val="{A121C3E5-BDCC-4EDE-AF13-A8077CC1E8C0}"/>
      </w:docPartPr>
      <w:docPartBody>
        <w:p w:rsidR="00D444A4" w:rsidRDefault="000636B6">
          <w:pPr>
            <w:pStyle w:val="489B93CEEA894223B27A304DF1D5348A"/>
          </w:pPr>
          <w:r>
            <w:rPr>
              <w:rStyle w:val="PlaceholderText"/>
            </w:rPr>
            <w:t>Instructor Phone Number</w:t>
          </w:r>
        </w:p>
      </w:docPartBody>
    </w:docPart>
    <w:docPart>
      <w:docPartPr>
        <w:name w:val="549CB9EBE8D8483C9B63B24DA5B3B0E6"/>
        <w:category>
          <w:name w:val="General"/>
          <w:gallery w:val="placeholder"/>
        </w:category>
        <w:types>
          <w:type w:val="bbPlcHdr"/>
        </w:types>
        <w:behaviors>
          <w:behavior w:val="content"/>
        </w:behaviors>
        <w:guid w:val="{80CB25CD-D159-402E-9CE2-52FBCF36C6E4}"/>
      </w:docPartPr>
      <w:docPartBody>
        <w:p w:rsidR="00D444A4" w:rsidRDefault="000636B6">
          <w:pPr>
            <w:pStyle w:val="549CB9EBE8D8483C9B63B24DA5B3B0E6"/>
          </w:pPr>
          <w:r>
            <w:rPr>
              <w:rStyle w:val="PlaceholderText"/>
            </w:rPr>
            <w:t>Office Hours</w:t>
          </w:r>
        </w:p>
      </w:docPartBody>
    </w:docPart>
    <w:docPart>
      <w:docPartPr>
        <w:name w:val="8AE910174DF5422D948E8D8AAAFAFD0E"/>
        <w:category>
          <w:name w:val="General"/>
          <w:gallery w:val="placeholder"/>
        </w:category>
        <w:types>
          <w:type w:val="bbPlcHdr"/>
        </w:types>
        <w:behaviors>
          <w:behavior w:val="content"/>
        </w:behaviors>
        <w:guid w:val="{971433CB-B988-4EB0-BC77-07345E977CCE}"/>
      </w:docPartPr>
      <w:docPartBody>
        <w:p w:rsidR="00D444A4" w:rsidRDefault="000636B6">
          <w:pPr>
            <w:pStyle w:val="8AE910174DF5422D948E8D8AAAFAFD0E"/>
          </w:pPr>
          <w:r>
            <w:rPr>
              <w:rStyle w:val="PlaceholderText"/>
            </w:rPr>
            <w:t>Instructor Email</w:t>
          </w:r>
        </w:p>
      </w:docPartBody>
    </w:docPart>
    <w:docPart>
      <w:docPartPr>
        <w:name w:val="2803CD2E1C7047198B3A9B746D0418F1"/>
        <w:category>
          <w:name w:val="General"/>
          <w:gallery w:val="placeholder"/>
        </w:category>
        <w:types>
          <w:type w:val="bbPlcHdr"/>
        </w:types>
        <w:behaviors>
          <w:behavior w:val="content"/>
        </w:behaviors>
        <w:guid w:val="{29EF1006-8167-4FDC-AB21-A6153F4551D5}"/>
      </w:docPartPr>
      <w:docPartBody>
        <w:p w:rsidR="00D444A4" w:rsidRDefault="000636B6">
          <w:pPr>
            <w:pStyle w:val="2803CD2E1C7047198B3A9B746D0418F1"/>
          </w:pPr>
          <w:r>
            <w:rPr>
              <w:rStyle w:val="PlaceholderText"/>
            </w:rPr>
            <w:t xml:space="preserve">This is where you will enter the course description. </w:t>
          </w:r>
        </w:p>
      </w:docPartBody>
    </w:docPart>
    <w:docPart>
      <w:docPartPr>
        <w:name w:val="DB0C992ABB3D4D3987A0CE331130622A"/>
        <w:category>
          <w:name w:val="General"/>
          <w:gallery w:val="placeholder"/>
        </w:category>
        <w:types>
          <w:type w:val="bbPlcHdr"/>
        </w:types>
        <w:behaviors>
          <w:behavior w:val="content"/>
        </w:behaviors>
        <w:guid w:val="{15F6115D-06A2-4DCE-9736-B42525FF59B5}"/>
      </w:docPartPr>
      <w:docPartBody>
        <w:p w:rsidR="00D444A4" w:rsidRDefault="000636B6">
          <w:pPr>
            <w:pStyle w:val="DB0C992ABB3D4D3987A0CE331130622A"/>
          </w:pPr>
          <w:r>
            <w:rPr>
              <w:rStyle w:val="PlaceholderText"/>
            </w:rPr>
            <w:t>Required text 1</w:t>
          </w:r>
        </w:p>
      </w:docPartBody>
    </w:docPart>
    <w:docPart>
      <w:docPartPr>
        <w:name w:val="19866486DDC04E8ABC334629F2614E3F"/>
        <w:category>
          <w:name w:val="General"/>
          <w:gallery w:val="placeholder"/>
        </w:category>
        <w:types>
          <w:type w:val="bbPlcHdr"/>
        </w:types>
        <w:behaviors>
          <w:behavior w:val="content"/>
        </w:behaviors>
        <w:guid w:val="{726E3BD6-32EB-4FA1-A382-6B102CFD286C}"/>
      </w:docPartPr>
      <w:docPartBody>
        <w:p w:rsidR="00D444A4" w:rsidRDefault="000636B6">
          <w:pPr>
            <w:pStyle w:val="19866486DDC04E8ABC334629F2614E3F"/>
          </w:pPr>
          <w:r>
            <w:rPr>
              <w:rStyle w:val="PlaceholderText"/>
            </w:rPr>
            <w:t>Information on course requirements and assessments.</w:t>
          </w:r>
        </w:p>
      </w:docPartBody>
    </w:docPart>
    <w:docPart>
      <w:docPartPr>
        <w:name w:val="29D846F5606547BDBEAB69C814182C42"/>
        <w:category>
          <w:name w:val="General"/>
          <w:gallery w:val="placeholder"/>
        </w:category>
        <w:types>
          <w:type w:val="bbPlcHdr"/>
        </w:types>
        <w:behaviors>
          <w:behavior w:val="content"/>
        </w:behaviors>
        <w:guid w:val="{95ED1048-00F7-4D51-BBA1-3E63D3EEDD68}"/>
      </w:docPartPr>
      <w:docPartBody>
        <w:p w:rsidR="00D444A4" w:rsidRDefault="000636B6">
          <w:pPr>
            <w:pStyle w:val="29D846F5606547BDBEAB69C814182C42"/>
          </w:pPr>
          <w:r>
            <w:rPr>
              <w:rStyle w:val="PlaceholderText"/>
            </w:rPr>
            <w:t>Date of Evaluation 1</w:t>
          </w:r>
        </w:p>
      </w:docPartBody>
    </w:docPart>
    <w:docPart>
      <w:docPartPr>
        <w:name w:val="46211E91CAC445BB917937E272473E41"/>
        <w:category>
          <w:name w:val="General"/>
          <w:gallery w:val="placeholder"/>
        </w:category>
        <w:types>
          <w:type w:val="bbPlcHdr"/>
        </w:types>
        <w:behaviors>
          <w:behavior w:val="content"/>
        </w:behaviors>
        <w:guid w:val="{1B0DA2AE-1243-478C-9F30-DDFAD323FCEC}"/>
      </w:docPartPr>
      <w:docPartBody>
        <w:p w:rsidR="00D444A4" w:rsidRDefault="000636B6">
          <w:pPr>
            <w:pStyle w:val="46211E91CAC445BB917937E272473E41"/>
          </w:pPr>
          <w:r>
            <w:rPr>
              <w:rStyle w:val="PlaceholderText"/>
            </w:rPr>
            <w:t>X%</w:t>
          </w:r>
        </w:p>
      </w:docPartBody>
    </w:docPart>
    <w:docPart>
      <w:docPartPr>
        <w:name w:val="8C89286D6C0946D086C7BE027EF6F5B3"/>
        <w:category>
          <w:name w:val="General"/>
          <w:gallery w:val="placeholder"/>
        </w:category>
        <w:types>
          <w:type w:val="bbPlcHdr"/>
        </w:types>
        <w:behaviors>
          <w:behavior w:val="content"/>
        </w:behaviors>
        <w:guid w:val="{060E1A5D-2294-44B8-9C34-B55CB4B54DED}"/>
      </w:docPartPr>
      <w:docPartBody>
        <w:p w:rsidR="00D444A4" w:rsidRDefault="000636B6">
          <w:pPr>
            <w:pStyle w:val="8C89286D6C0946D086C7BE027EF6F5B3"/>
          </w:pPr>
          <w:r>
            <w:rPr>
              <w:rStyle w:val="PlaceholderText"/>
            </w:rPr>
            <w:t>Assessment 2</w:t>
          </w:r>
        </w:p>
      </w:docPartBody>
    </w:docPart>
    <w:docPart>
      <w:docPartPr>
        <w:name w:val="C8BC2E70FEFA4E49AC8C9C6A42282F92"/>
        <w:category>
          <w:name w:val="General"/>
          <w:gallery w:val="placeholder"/>
        </w:category>
        <w:types>
          <w:type w:val="bbPlcHdr"/>
        </w:types>
        <w:behaviors>
          <w:behavior w:val="content"/>
        </w:behaviors>
        <w:guid w:val="{ACA5BD8C-9C5B-431B-ABE7-88D497D36FF0}"/>
      </w:docPartPr>
      <w:docPartBody>
        <w:p w:rsidR="00D444A4" w:rsidRDefault="000636B6">
          <w:pPr>
            <w:pStyle w:val="C8BC2E70FEFA4E49AC8C9C6A42282F92"/>
          </w:pPr>
          <w:r>
            <w:rPr>
              <w:rStyle w:val="PlaceholderText"/>
            </w:rPr>
            <w:t>Date of Evaluation 2</w:t>
          </w:r>
        </w:p>
      </w:docPartBody>
    </w:docPart>
    <w:docPart>
      <w:docPartPr>
        <w:name w:val="8407203F3FC34142A7E0C19335EA0B0F"/>
        <w:category>
          <w:name w:val="General"/>
          <w:gallery w:val="placeholder"/>
        </w:category>
        <w:types>
          <w:type w:val="bbPlcHdr"/>
        </w:types>
        <w:behaviors>
          <w:behavior w:val="content"/>
        </w:behaviors>
        <w:guid w:val="{5551AEA7-0C47-4211-9767-0F2882FCDDE8}"/>
      </w:docPartPr>
      <w:docPartBody>
        <w:p w:rsidR="00D444A4" w:rsidRDefault="000636B6">
          <w:pPr>
            <w:pStyle w:val="8407203F3FC34142A7E0C19335EA0B0F"/>
          </w:pPr>
          <w:r>
            <w:rPr>
              <w:rStyle w:val="PlaceholderText"/>
            </w:rPr>
            <w:t>X%</w:t>
          </w:r>
        </w:p>
      </w:docPartBody>
    </w:docPart>
    <w:docPart>
      <w:docPartPr>
        <w:name w:val="C2AC9D87A08C4925BDA0ED96AB2AF89C"/>
        <w:category>
          <w:name w:val="General"/>
          <w:gallery w:val="placeholder"/>
        </w:category>
        <w:types>
          <w:type w:val="bbPlcHdr"/>
        </w:types>
        <w:behaviors>
          <w:behavior w:val="content"/>
        </w:behaviors>
        <w:guid w:val="{1EE93F69-DC3D-4E86-8FF9-6718CBA53B71}"/>
      </w:docPartPr>
      <w:docPartBody>
        <w:p w:rsidR="00D444A4" w:rsidRDefault="000636B6">
          <w:pPr>
            <w:pStyle w:val="C2AC9D87A08C4925BDA0ED96AB2AF89C"/>
          </w:pPr>
          <w:r w:rsidRPr="00EE0610">
            <w:rPr>
              <w:rStyle w:val="PlaceholderText"/>
            </w:rPr>
            <w:t>Asses</w:t>
          </w:r>
          <w:r>
            <w:rPr>
              <w:rStyle w:val="PlaceholderText"/>
            </w:rPr>
            <w:t>sment 3</w:t>
          </w:r>
        </w:p>
      </w:docPartBody>
    </w:docPart>
    <w:docPart>
      <w:docPartPr>
        <w:name w:val="5129B5015C7A49E8A57BAED290C159C9"/>
        <w:category>
          <w:name w:val="General"/>
          <w:gallery w:val="placeholder"/>
        </w:category>
        <w:types>
          <w:type w:val="bbPlcHdr"/>
        </w:types>
        <w:behaviors>
          <w:behavior w:val="content"/>
        </w:behaviors>
        <w:guid w:val="{AA04C8AF-4FBA-4E99-A543-291E123B22C2}"/>
      </w:docPartPr>
      <w:docPartBody>
        <w:p w:rsidR="00D444A4" w:rsidRDefault="000636B6">
          <w:pPr>
            <w:pStyle w:val="5129B5015C7A49E8A57BAED290C159C9"/>
          </w:pPr>
          <w:r>
            <w:rPr>
              <w:rStyle w:val="PlaceholderText"/>
            </w:rPr>
            <w:t>Date of Evaluation 3</w:t>
          </w:r>
        </w:p>
      </w:docPartBody>
    </w:docPart>
    <w:docPart>
      <w:docPartPr>
        <w:name w:val="857C0F60ED824F4092D7103622B2F89F"/>
        <w:category>
          <w:name w:val="General"/>
          <w:gallery w:val="placeholder"/>
        </w:category>
        <w:types>
          <w:type w:val="bbPlcHdr"/>
        </w:types>
        <w:behaviors>
          <w:behavior w:val="content"/>
        </w:behaviors>
        <w:guid w:val="{C9E4F691-0B84-44AF-A6AA-D217F35E8D1D}"/>
      </w:docPartPr>
      <w:docPartBody>
        <w:p w:rsidR="00D444A4" w:rsidRDefault="000636B6">
          <w:pPr>
            <w:pStyle w:val="857C0F60ED824F4092D7103622B2F89F"/>
          </w:pPr>
          <w:r>
            <w:rPr>
              <w:rStyle w:val="PlaceholderText"/>
            </w:rPr>
            <w:t>X%</w:t>
          </w:r>
        </w:p>
      </w:docPartBody>
    </w:docPart>
    <w:docPart>
      <w:docPartPr>
        <w:name w:val="CB6F35573DCC4DD5A17F5ED2E6FDCC5A"/>
        <w:category>
          <w:name w:val="General"/>
          <w:gallery w:val="placeholder"/>
        </w:category>
        <w:types>
          <w:type w:val="bbPlcHdr"/>
        </w:types>
        <w:behaviors>
          <w:behavior w:val="content"/>
        </w:behaviors>
        <w:guid w:val="{64458B5F-0E30-4CB1-A144-8406371E84B2}"/>
      </w:docPartPr>
      <w:docPartBody>
        <w:p w:rsidR="00D444A4" w:rsidRDefault="000636B6">
          <w:pPr>
            <w:pStyle w:val="CB6F35573DCC4DD5A17F5ED2E6FDCC5A"/>
          </w:pPr>
          <w:r>
            <w:rPr>
              <w:rStyle w:val="PlaceholderText"/>
            </w:rPr>
            <w:t>Instructor’s policy on attendance.</w:t>
          </w:r>
        </w:p>
      </w:docPartBody>
    </w:docPart>
    <w:docPart>
      <w:docPartPr>
        <w:name w:val="E4FDD3DF3EEA4D77B57294773393AB34"/>
        <w:category>
          <w:name w:val="General"/>
          <w:gallery w:val="placeholder"/>
        </w:category>
        <w:types>
          <w:type w:val="bbPlcHdr"/>
        </w:types>
        <w:behaviors>
          <w:behavior w:val="content"/>
        </w:behaviors>
        <w:guid w:val="{710272D8-A251-4D0F-AD3E-D2B592DCC083}"/>
      </w:docPartPr>
      <w:docPartBody>
        <w:p w:rsidR="008C466E" w:rsidRDefault="00C64D81" w:rsidP="00C64D81">
          <w:pPr>
            <w:pStyle w:val="E4FDD3DF3EEA4D77B57294773393AB34"/>
          </w:pPr>
          <w:r w:rsidRPr="007B5622">
            <w:rPr>
              <w:rStyle w:val="PlaceholderText"/>
            </w:rPr>
            <w:t>Click here to enter text.</w:t>
          </w:r>
        </w:p>
      </w:docPartBody>
    </w:docPart>
    <w:docPart>
      <w:docPartPr>
        <w:name w:val="8B2B268F7AB81940A931AE9D0CBC05F8"/>
        <w:category>
          <w:name w:val="General"/>
          <w:gallery w:val="placeholder"/>
        </w:category>
        <w:types>
          <w:type w:val="bbPlcHdr"/>
        </w:types>
        <w:behaviors>
          <w:behavior w:val="content"/>
        </w:behaviors>
        <w:guid w:val="{84BA8B47-89A7-2F44-8A97-2AF8BA15F456}"/>
      </w:docPartPr>
      <w:docPartBody>
        <w:p w:rsidR="00C5595F" w:rsidRDefault="00680297" w:rsidP="00680297">
          <w:pPr>
            <w:pStyle w:val="8B2B268F7AB81940A931AE9D0CBC05F8"/>
          </w:pPr>
          <w:r>
            <w:rPr>
              <w:rStyle w:val="PlaceholderText"/>
            </w:rPr>
            <w:t>Any information related to goals/learning outcomes.</w:t>
          </w:r>
        </w:p>
      </w:docPartBody>
    </w:docPart>
    <w:docPart>
      <w:docPartPr>
        <w:name w:val="E78DB9AC30734E1CA7B197BAE556EDD1"/>
        <w:category>
          <w:name w:val="General"/>
          <w:gallery w:val="placeholder"/>
        </w:category>
        <w:types>
          <w:type w:val="bbPlcHdr"/>
        </w:types>
        <w:behaviors>
          <w:behavior w:val="content"/>
        </w:behaviors>
        <w:guid w:val="{A151D1CD-E583-4E1D-8231-C17F888F64D2}"/>
      </w:docPartPr>
      <w:docPartBody>
        <w:p w:rsidR="00000000" w:rsidRDefault="0043273E" w:rsidP="0043273E">
          <w:pPr>
            <w:pStyle w:val="E78DB9AC30734E1CA7B197BAE556EDD1"/>
          </w:pPr>
          <w:r w:rsidRPr="005F72D2">
            <w:rPr>
              <w:rStyle w:val="PlaceholderText"/>
              <w:sz w:val="20"/>
              <w:szCs w:val="20"/>
            </w:rPr>
            <w:t>T.A. 1 Name</w:t>
          </w:r>
        </w:p>
      </w:docPartBody>
    </w:docPart>
    <w:docPart>
      <w:docPartPr>
        <w:name w:val="A7257BF95B3D4D1DBEF0EBDEA2CEAD9D"/>
        <w:category>
          <w:name w:val="General"/>
          <w:gallery w:val="placeholder"/>
        </w:category>
        <w:types>
          <w:type w:val="bbPlcHdr"/>
        </w:types>
        <w:behaviors>
          <w:behavior w:val="content"/>
        </w:behaviors>
        <w:guid w:val="{DC583182-DE16-460F-B207-F214C136C3BB}"/>
      </w:docPartPr>
      <w:docPartBody>
        <w:p w:rsidR="00000000" w:rsidRDefault="0043273E" w:rsidP="0043273E">
          <w:pPr>
            <w:pStyle w:val="A7257BF95B3D4D1DBEF0EBDEA2CEAD9D"/>
          </w:pPr>
          <w:r w:rsidRPr="005F72D2">
            <w:rPr>
              <w:rStyle w:val="PlaceholderText"/>
              <w:sz w:val="20"/>
              <w:szCs w:val="20"/>
            </w:rPr>
            <w:t>T.A. 1 Email</w:t>
          </w:r>
        </w:p>
      </w:docPartBody>
    </w:docPart>
    <w:docPart>
      <w:docPartPr>
        <w:name w:val="6157A44F3AC242CFAD4DE8D1DFEEF336"/>
        <w:category>
          <w:name w:val="General"/>
          <w:gallery w:val="placeholder"/>
        </w:category>
        <w:types>
          <w:type w:val="bbPlcHdr"/>
        </w:types>
        <w:behaviors>
          <w:behavior w:val="content"/>
        </w:behaviors>
        <w:guid w:val="{C1FB32DC-0DBC-46C5-A3E4-847896756EAE}"/>
      </w:docPartPr>
      <w:docPartBody>
        <w:p w:rsidR="00000000" w:rsidRDefault="0043273E" w:rsidP="0043273E">
          <w:pPr>
            <w:pStyle w:val="6157A44F3AC242CFAD4DE8D1DFEEF336"/>
          </w:pPr>
          <w:r w:rsidRPr="005F72D2">
            <w:rPr>
              <w:rStyle w:val="PlaceholderText"/>
              <w:sz w:val="20"/>
              <w:szCs w:val="20"/>
            </w:rPr>
            <w:t>T.A. 1 Office</w:t>
          </w:r>
        </w:p>
      </w:docPartBody>
    </w:docPart>
    <w:docPart>
      <w:docPartPr>
        <w:name w:val="0805376B27814974B0937996E9D3443D"/>
        <w:category>
          <w:name w:val="General"/>
          <w:gallery w:val="placeholder"/>
        </w:category>
        <w:types>
          <w:type w:val="bbPlcHdr"/>
        </w:types>
        <w:behaviors>
          <w:behavior w:val="content"/>
        </w:behaviors>
        <w:guid w:val="{A11BB8EF-E862-4FB7-B9F6-7DCBB16ED32E}"/>
      </w:docPartPr>
      <w:docPartBody>
        <w:p w:rsidR="00000000" w:rsidRDefault="0043273E" w:rsidP="0043273E">
          <w:pPr>
            <w:pStyle w:val="0805376B27814974B0937996E9D3443D"/>
          </w:pPr>
          <w:r w:rsidRPr="005F72D2">
            <w:rPr>
              <w:rStyle w:val="PlaceholderText"/>
              <w:sz w:val="20"/>
              <w:szCs w:val="20"/>
            </w:rPr>
            <w:t xml:space="preserve">T.A. 1 </w:t>
          </w:r>
          <w:r>
            <w:rPr>
              <w:rStyle w:val="PlaceholderText"/>
              <w:sz w:val="20"/>
              <w:szCs w:val="20"/>
            </w:rPr>
            <w:t>Hours</w:t>
          </w:r>
        </w:p>
      </w:docPartBody>
    </w:docPart>
    <w:docPart>
      <w:docPartPr>
        <w:name w:val="6AEAFDAC568D4F97BB2281E344CCAF80"/>
        <w:category>
          <w:name w:val="General"/>
          <w:gallery w:val="placeholder"/>
        </w:category>
        <w:types>
          <w:type w:val="bbPlcHdr"/>
        </w:types>
        <w:behaviors>
          <w:behavior w:val="content"/>
        </w:behaviors>
        <w:guid w:val="{9E76AE68-DC39-452F-B9E2-732FE3349273}"/>
      </w:docPartPr>
      <w:docPartBody>
        <w:p w:rsidR="00000000" w:rsidRDefault="0043273E" w:rsidP="0043273E">
          <w:pPr>
            <w:pStyle w:val="6AEAFDAC568D4F97BB2281E344CCAF80"/>
          </w:pPr>
          <w:r w:rsidRPr="005F72D2">
            <w:rPr>
              <w:rStyle w:val="PlaceholderText"/>
              <w:sz w:val="20"/>
              <w:szCs w:val="20"/>
            </w:rPr>
            <w:t>T.A. 1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6B6"/>
    <w:rsid w:val="00031D39"/>
    <w:rsid w:val="000636B6"/>
    <w:rsid w:val="000C3300"/>
    <w:rsid w:val="00112CB1"/>
    <w:rsid w:val="00173781"/>
    <w:rsid w:val="00177C42"/>
    <w:rsid w:val="001D37BC"/>
    <w:rsid w:val="00266517"/>
    <w:rsid w:val="00300770"/>
    <w:rsid w:val="00304149"/>
    <w:rsid w:val="003F364E"/>
    <w:rsid w:val="004244A9"/>
    <w:rsid w:val="0042583C"/>
    <w:rsid w:val="0043273E"/>
    <w:rsid w:val="004522FE"/>
    <w:rsid w:val="004D2899"/>
    <w:rsid w:val="004D40AE"/>
    <w:rsid w:val="004E2BA7"/>
    <w:rsid w:val="0054386C"/>
    <w:rsid w:val="00553721"/>
    <w:rsid w:val="005E2356"/>
    <w:rsid w:val="00627667"/>
    <w:rsid w:val="00680297"/>
    <w:rsid w:val="00745B6B"/>
    <w:rsid w:val="00794268"/>
    <w:rsid w:val="007E6968"/>
    <w:rsid w:val="008105AB"/>
    <w:rsid w:val="00815995"/>
    <w:rsid w:val="0081729A"/>
    <w:rsid w:val="008C466E"/>
    <w:rsid w:val="008D4CB8"/>
    <w:rsid w:val="00904549"/>
    <w:rsid w:val="00916294"/>
    <w:rsid w:val="00994305"/>
    <w:rsid w:val="00A65482"/>
    <w:rsid w:val="00A929C2"/>
    <w:rsid w:val="00B93590"/>
    <w:rsid w:val="00BF366C"/>
    <w:rsid w:val="00C5595F"/>
    <w:rsid w:val="00C64D81"/>
    <w:rsid w:val="00CA33B2"/>
    <w:rsid w:val="00CE71F3"/>
    <w:rsid w:val="00D13A21"/>
    <w:rsid w:val="00D40BF5"/>
    <w:rsid w:val="00D444A4"/>
    <w:rsid w:val="00DB5F18"/>
    <w:rsid w:val="00F927CD"/>
    <w:rsid w:val="00FF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lang w:val="en-CA"/>
    </w:rPr>
  </w:style>
  <w:style w:type="paragraph" w:customStyle="1" w:styleId="DC8BB2A4FB7C464EB6A0A5888B7AA877">
    <w:name w:val="DC8BB2A4FB7C464EB6A0A5888B7AA877"/>
  </w:style>
  <w:style w:type="character" w:styleId="PlaceholderText">
    <w:name w:val="Placeholder Text"/>
    <w:basedOn w:val="DefaultParagraphFont"/>
    <w:uiPriority w:val="99"/>
    <w:semiHidden/>
    <w:rsid w:val="0043273E"/>
    <w:rPr>
      <w:color w:val="808080"/>
    </w:rPr>
  </w:style>
  <w:style w:type="paragraph" w:customStyle="1" w:styleId="DFAF68518C064149835A2C108BA07E63">
    <w:name w:val="DFAF68518C064149835A2C108BA07E63"/>
    <w:rsid w:val="0043273E"/>
    <w:pPr>
      <w:spacing w:after="160" w:line="259" w:lineRule="auto"/>
    </w:pPr>
  </w:style>
  <w:style w:type="paragraph" w:customStyle="1" w:styleId="7326DCA61EC049B3B2D510F2AD1FEB32">
    <w:name w:val="7326DCA61EC049B3B2D510F2AD1FEB32"/>
    <w:rsid w:val="0043273E"/>
    <w:pPr>
      <w:spacing w:after="160" w:line="259" w:lineRule="auto"/>
    </w:pPr>
  </w:style>
  <w:style w:type="paragraph" w:customStyle="1" w:styleId="AF64A3F4F62D40FCAC40F64B71E6F0A4">
    <w:name w:val="AF64A3F4F62D40FCAC40F64B71E6F0A4"/>
  </w:style>
  <w:style w:type="paragraph" w:customStyle="1" w:styleId="649C49ED36774CB88C04D089DEC2384E">
    <w:name w:val="649C49ED36774CB88C04D089DEC2384E"/>
    <w:rsid w:val="0043273E"/>
    <w:pPr>
      <w:spacing w:after="160" w:line="259" w:lineRule="auto"/>
    </w:pPr>
  </w:style>
  <w:style w:type="paragraph" w:customStyle="1" w:styleId="E1B58486583B4089A537305683871A3D">
    <w:name w:val="E1B58486583B4089A537305683871A3D"/>
  </w:style>
  <w:style w:type="paragraph" w:customStyle="1" w:styleId="ABF00A0555C04350B4292488C3869A63">
    <w:name w:val="ABF00A0555C04350B4292488C3869A63"/>
    <w:rsid w:val="0043273E"/>
    <w:pPr>
      <w:spacing w:after="160" w:line="259" w:lineRule="auto"/>
    </w:pPr>
  </w:style>
  <w:style w:type="paragraph" w:customStyle="1" w:styleId="489B93CEEA894223B27A304DF1D5348A">
    <w:name w:val="489B93CEEA894223B27A304DF1D5348A"/>
  </w:style>
  <w:style w:type="paragraph" w:customStyle="1" w:styleId="549CB9EBE8D8483C9B63B24DA5B3B0E6">
    <w:name w:val="549CB9EBE8D8483C9B63B24DA5B3B0E6"/>
  </w:style>
  <w:style w:type="paragraph" w:customStyle="1" w:styleId="8AE910174DF5422D948E8D8AAAFAFD0E">
    <w:name w:val="8AE910174DF5422D948E8D8AAAFAFD0E"/>
  </w:style>
  <w:style w:type="paragraph" w:customStyle="1" w:styleId="C55CB65B08334BF5BDC682D41C9BF748">
    <w:name w:val="C55CB65B08334BF5BDC682D41C9BF748"/>
    <w:rsid w:val="0043273E"/>
    <w:pPr>
      <w:spacing w:after="160" w:line="259" w:lineRule="auto"/>
    </w:pPr>
  </w:style>
  <w:style w:type="paragraph" w:customStyle="1" w:styleId="E78DB9AC30734E1CA7B197BAE556EDD1">
    <w:name w:val="E78DB9AC30734E1CA7B197BAE556EDD1"/>
    <w:rsid w:val="0043273E"/>
    <w:pPr>
      <w:spacing w:after="160" w:line="259" w:lineRule="auto"/>
    </w:pPr>
  </w:style>
  <w:style w:type="paragraph" w:customStyle="1" w:styleId="A7257BF95B3D4D1DBEF0EBDEA2CEAD9D">
    <w:name w:val="A7257BF95B3D4D1DBEF0EBDEA2CEAD9D"/>
    <w:rsid w:val="0043273E"/>
    <w:pPr>
      <w:spacing w:after="160" w:line="259" w:lineRule="auto"/>
    </w:pPr>
  </w:style>
  <w:style w:type="paragraph" w:customStyle="1" w:styleId="6157A44F3AC242CFAD4DE8D1DFEEF336">
    <w:name w:val="6157A44F3AC242CFAD4DE8D1DFEEF336"/>
    <w:rsid w:val="0043273E"/>
    <w:pPr>
      <w:spacing w:after="160" w:line="259" w:lineRule="auto"/>
    </w:pPr>
  </w:style>
  <w:style w:type="paragraph" w:customStyle="1" w:styleId="0805376B27814974B0937996E9D3443D">
    <w:name w:val="0805376B27814974B0937996E9D3443D"/>
    <w:rsid w:val="0043273E"/>
    <w:pPr>
      <w:spacing w:after="160" w:line="259" w:lineRule="auto"/>
    </w:pPr>
  </w:style>
  <w:style w:type="paragraph" w:customStyle="1" w:styleId="6AEAFDAC568D4F97BB2281E344CCAF80">
    <w:name w:val="6AEAFDAC568D4F97BB2281E344CCAF80"/>
    <w:rsid w:val="0043273E"/>
    <w:pPr>
      <w:spacing w:after="160" w:line="259" w:lineRule="auto"/>
    </w:pPr>
  </w:style>
  <w:style w:type="paragraph" w:customStyle="1" w:styleId="2803CD2E1C7047198B3A9B746D0418F1">
    <w:name w:val="2803CD2E1C7047198B3A9B746D0418F1"/>
  </w:style>
  <w:style w:type="paragraph" w:customStyle="1" w:styleId="DB0C992ABB3D4D3987A0CE331130622A">
    <w:name w:val="DB0C992ABB3D4D3987A0CE331130622A"/>
  </w:style>
  <w:style w:type="paragraph" w:customStyle="1" w:styleId="19866486DDC04E8ABC334629F2614E3F">
    <w:name w:val="19866486DDC04E8ABC334629F2614E3F"/>
  </w:style>
  <w:style w:type="paragraph" w:customStyle="1" w:styleId="29D846F5606547BDBEAB69C814182C42">
    <w:name w:val="29D846F5606547BDBEAB69C814182C42"/>
  </w:style>
  <w:style w:type="paragraph" w:customStyle="1" w:styleId="46211E91CAC445BB917937E272473E41">
    <w:name w:val="46211E91CAC445BB917937E272473E41"/>
  </w:style>
  <w:style w:type="paragraph" w:customStyle="1" w:styleId="8C89286D6C0946D086C7BE027EF6F5B3">
    <w:name w:val="8C89286D6C0946D086C7BE027EF6F5B3"/>
  </w:style>
  <w:style w:type="paragraph" w:customStyle="1" w:styleId="C8BC2E70FEFA4E49AC8C9C6A42282F92">
    <w:name w:val="C8BC2E70FEFA4E49AC8C9C6A42282F92"/>
  </w:style>
  <w:style w:type="paragraph" w:customStyle="1" w:styleId="8407203F3FC34142A7E0C19335EA0B0F">
    <w:name w:val="8407203F3FC34142A7E0C19335EA0B0F"/>
  </w:style>
  <w:style w:type="paragraph" w:customStyle="1" w:styleId="C2AC9D87A08C4925BDA0ED96AB2AF89C">
    <w:name w:val="C2AC9D87A08C4925BDA0ED96AB2AF89C"/>
  </w:style>
  <w:style w:type="paragraph" w:customStyle="1" w:styleId="5129B5015C7A49E8A57BAED290C159C9">
    <w:name w:val="5129B5015C7A49E8A57BAED290C159C9"/>
  </w:style>
  <w:style w:type="paragraph" w:customStyle="1" w:styleId="857C0F60ED824F4092D7103622B2F89F">
    <w:name w:val="857C0F60ED824F4092D7103622B2F89F"/>
  </w:style>
  <w:style w:type="paragraph" w:customStyle="1" w:styleId="CB6F35573DCC4DD5A17F5ED2E6FDCC5A">
    <w:name w:val="CB6F35573DCC4DD5A17F5ED2E6FDCC5A"/>
  </w:style>
  <w:style w:type="paragraph" w:customStyle="1" w:styleId="E4FDD3DF3EEA4D77B57294773393AB34">
    <w:name w:val="E4FDD3DF3EEA4D77B57294773393AB34"/>
    <w:rsid w:val="00C64D81"/>
  </w:style>
  <w:style w:type="paragraph" w:customStyle="1" w:styleId="8B2B268F7AB81940A931AE9D0CBC05F8">
    <w:name w:val="8B2B268F7AB81940A931AE9D0CBC05F8"/>
    <w:rsid w:val="00680297"/>
    <w:pPr>
      <w:spacing w:after="0" w:line="240" w:lineRule="auto"/>
    </w:pPr>
    <w:rPr>
      <w:sz w:val="24"/>
      <w:szCs w:val="24"/>
    </w:rPr>
  </w:style>
  <w:style w:type="paragraph" w:customStyle="1" w:styleId="9979982BEEAC4F18A41BEDAAAAD70187">
    <w:name w:val="9979982BEEAC4F18A41BEDAAAAD70187"/>
    <w:rsid w:val="00300770"/>
    <w:pPr>
      <w:spacing w:after="160" w:line="259" w:lineRule="auto"/>
    </w:pPr>
    <w:rPr>
      <w:lang w:val="en-CA" w:eastAsia="en-CA"/>
    </w:rPr>
  </w:style>
  <w:style w:type="paragraph" w:customStyle="1" w:styleId="C5BB786B8336437CB9C2F958B497DF0B">
    <w:name w:val="C5BB786B8336437CB9C2F958B497DF0B"/>
    <w:rsid w:val="00300770"/>
    <w:pPr>
      <w:spacing w:after="160" w:line="259" w:lineRule="auto"/>
    </w:pPr>
    <w:rPr>
      <w:lang w:val="en-CA" w:eastAsia="en-CA"/>
    </w:rPr>
  </w:style>
  <w:style w:type="paragraph" w:customStyle="1" w:styleId="401AEC81FF484BBB9517C0FB695D7247">
    <w:name w:val="401AEC81FF484BBB9517C0FB695D7247"/>
    <w:rsid w:val="004E2BA7"/>
    <w:pPr>
      <w:spacing w:after="160" w:line="259" w:lineRule="auto"/>
    </w:pPr>
    <w:rPr>
      <w:lang w:val="en-CA" w:eastAsia="en-CA"/>
    </w:rPr>
  </w:style>
  <w:style w:type="paragraph" w:customStyle="1" w:styleId="CEA54F5C01D9416D86AA92BFABA64ABD">
    <w:name w:val="CEA54F5C01D9416D86AA92BFABA64ABD"/>
    <w:rsid w:val="004E2BA7"/>
    <w:pPr>
      <w:spacing w:after="160" w:line="259" w:lineRule="auto"/>
    </w:pPr>
    <w:rPr>
      <w:lang w:val="en-CA" w:eastAsia="en-CA"/>
    </w:rPr>
  </w:style>
  <w:style w:type="paragraph" w:customStyle="1" w:styleId="A9CAA76BD80E4E9D84C42566B3FC4416">
    <w:name w:val="A9CAA76BD80E4E9D84C42566B3FC4416"/>
    <w:rsid w:val="004E2BA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3DDEE2F80FDA4A9E6375586F31410B" ma:contentTypeVersion="7" ma:contentTypeDescription="Create a new document." ma:contentTypeScope="" ma:versionID="f9c10531d79f22d51672b036c87cbb7c">
  <xsd:schema xmlns:xsd="http://www.w3.org/2001/XMLSchema" xmlns:xs="http://www.w3.org/2001/XMLSchema" xmlns:p="http://schemas.microsoft.com/office/2006/metadata/properties" xmlns:ns3="31376d66-8066-4a05-a0d9-cd42f38d7d10" targetNamespace="http://schemas.microsoft.com/office/2006/metadata/properties" ma:root="true" ma:fieldsID="05aed1d428963947ec5c34492b2df418" ns3:_="">
    <xsd:import namespace="31376d66-8066-4a05-a0d9-cd42f38d7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76d66-8066-4a05-a0d9-cd42f38d7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C69E1-C4AE-4FE5-A31F-E082EF82F841}">
  <ds:schemaRefs>
    <ds:schemaRef ds:uri="http://schemas.openxmlformats.org/officeDocument/2006/bibliography"/>
  </ds:schemaRefs>
</ds:datastoreItem>
</file>

<file path=customXml/itemProps2.xml><?xml version="1.0" encoding="utf-8"?>
<ds:datastoreItem xmlns:ds="http://schemas.openxmlformats.org/officeDocument/2006/customXml" ds:itemID="{AB2A52B4-1753-4DCE-947A-5DC2B695B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76d66-8066-4a05-a0d9-cd42f38d7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5FAC9-6007-48BF-A060-3E7E4753AE48}">
  <ds:schemaRefs>
    <ds:schemaRef ds:uri="http://schemas.microsoft.com/sharepoint/v3/contenttype/forms"/>
  </ds:schemaRefs>
</ds:datastoreItem>
</file>

<file path=customXml/itemProps4.xml><?xml version="1.0" encoding="utf-8"?>
<ds:datastoreItem xmlns:ds="http://schemas.openxmlformats.org/officeDocument/2006/customXml" ds:itemID="{0C1F3F0F-09FF-47EB-A014-2A5E71A4E1EC}">
  <ds:schemaRefs>
    <ds:schemaRef ds:uri="http://schemas.openxmlformats.org/package/2006/metadata/core-properties"/>
    <ds:schemaRef ds:uri="http://schemas.microsoft.com/office/infopath/2007/PartnerControls"/>
    <ds:schemaRef ds:uri="http://purl.org/dc/elements/1.1/"/>
    <ds:schemaRef ds:uri="31376d66-8066-4a05-a0d9-cd42f38d7d10"/>
    <ds:schemaRef ds:uri="http://purl.org/dc/terms/"/>
    <ds:schemaRef ds:uri="http://schemas.microsoft.com/office/2006/metadata/properties"/>
    <ds:schemaRef ds:uri="http://www.w3.org/XML/1998/namespace"/>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York University</Company>
  <LinksUpToDate>false</LinksUpToDate>
  <CharactersWithSpaces>13454</CharactersWithSpaces>
  <SharedDoc>false</SharedDoc>
  <HLinks>
    <vt:vector size="90" baseType="variant">
      <vt:variant>
        <vt:i4>524301</vt:i4>
      </vt:variant>
      <vt:variant>
        <vt:i4>42</vt:i4>
      </vt:variant>
      <vt:variant>
        <vt:i4>0</vt:i4>
      </vt:variant>
      <vt:variant>
        <vt:i4>5</vt:i4>
      </vt:variant>
      <vt:variant>
        <vt:lpwstr>http://secretariat-policies.info.yorku.ca/policies/academic-accommodation-for-students-with-disabilities-policy/</vt:lpwstr>
      </vt:variant>
      <vt:variant>
        <vt:lpwstr/>
      </vt:variant>
      <vt:variant>
        <vt:i4>2228326</vt:i4>
      </vt:variant>
      <vt:variant>
        <vt:i4>39</vt:i4>
      </vt:variant>
      <vt:variant>
        <vt:i4>0</vt:i4>
      </vt:variant>
      <vt:variant>
        <vt:i4>5</vt:i4>
      </vt:variant>
      <vt:variant>
        <vt:lpwstr>http://accessibilityhub.info.yorku.ca/</vt:lpwstr>
      </vt:variant>
      <vt:variant>
        <vt:lpwstr/>
      </vt:variant>
      <vt:variant>
        <vt:i4>2228326</vt:i4>
      </vt:variant>
      <vt:variant>
        <vt:i4>36</vt:i4>
      </vt:variant>
      <vt:variant>
        <vt:i4>0</vt:i4>
      </vt:variant>
      <vt:variant>
        <vt:i4>5</vt:i4>
      </vt:variant>
      <vt:variant>
        <vt:lpwstr>http://accessibilityhub.info.yorku.ca/</vt:lpwstr>
      </vt:variant>
      <vt:variant>
        <vt:lpwstr/>
      </vt:variant>
      <vt:variant>
        <vt:i4>6160386</vt:i4>
      </vt:variant>
      <vt:variant>
        <vt:i4>33</vt:i4>
      </vt:variant>
      <vt:variant>
        <vt:i4>0</vt:i4>
      </vt:variant>
      <vt:variant>
        <vt:i4>5</vt:i4>
      </vt:variant>
      <vt:variant>
        <vt:lpwstr>http://www.yorku.ca/academicintegrity/students/resources.htm</vt:lpwstr>
      </vt:variant>
      <vt:variant>
        <vt:lpwstr/>
      </vt:variant>
      <vt:variant>
        <vt:i4>5570654</vt:i4>
      </vt:variant>
      <vt:variant>
        <vt:i4>30</vt:i4>
      </vt:variant>
      <vt:variant>
        <vt:i4>0</vt:i4>
      </vt:variant>
      <vt:variant>
        <vt:i4>5</vt:i4>
      </vt:variant>
      <vt:variant>
        <vt:lpwstr>http://www.yorku.ca/academicintegrity/students/beware-sayswho.htm</vt:lpwstr>
      </vt:variant>
      <vt:variant>
        <vt:lpwstr/>
      </vt:variant>
      <vt:variant>
        <vt:i4>1835017</vt:i4>
      </vt:variant>
      <vt:variant>
        <vt:i4>27</vt:i4>
      </vt:variant>
      <vt:variant>
        <vt:i4>0</vt:i4>
      </vt:variant>
      <vt:variant>
        <vt:i4>5</vt:i4>
      </vt:variant>
      <vt:variant>
        <vt:lpwstr>http://www.yorku.ca/academicintegrity/students/turnitin-students.htm</vt:lpwstr>
      </vt:variant>
      <vt:variant>
        <vt:lpwstr/>
      </vt:variant>
      <vt:variant>
        <vt:i4>7798852</vt:i4>
      </vt:variant>
      <vt:variant>
        <vt:i4>24</vt:i4>
      </vt:variant>
      <vt:variant>
        <vt:i4>0</vt:i4>
      </vt:variant>
      <vt:variant>
        <vt:i4>5</vt:i4>
      </vt:variant>
      <vt:variant>
        <vt:lpwstr>http://www.yorku.ca/tutorial/academic_integrity/</vt:lpwstr>
      </vt:variant>
      <vt:variant>
        <vt:lpwstr/>
      </vt:variant>
      <vt:variant>
        <vt:i4>1704018</vt:i4>
      </vt:variant>
      <vt:variant>
        <vt:i4>21</vt:i4>
      </vt:variant>
      <vt:variant>
        <vt:i4>0</vt:i4>
      </vt:variant>
      <vt:variant>
        <vt:i4>5</vt:i4>
      </vt:variant>
      <vt:variant>
        <vt:lpwstr>http://www.yorku.ca/academicintegrity/students/policy.htm</vt:lpwstr>
      </vt:variant>
      <vt:variant>
        <vt:lpwstr/>
      </vt:variant>
      <vt:variant>
        <vt:i4>720922</vt:i4>
      </vt:variant>
      <vt:variant>
        <vt:i4>18</vt:i4>
      </vt:variant>
      <vt:variant>
        <vt:i4>0</vt:i4>
      </vt:variant>
      <vt:variant>
        <vt:i4>5</vt:i4>
      </vt:variant>
      <vt:variant>
        <vt:lpwstr>https://spark.library.yorku.ca/academic-integrity-what-is-academic-integrity/</vt:lpwstr>
      </vt:variant>
      <vt:variant>
        <vt:lpwstr/>
      </vt:variant>
      <vt:variant>
        <vt:i4>2555940</vt:i4>
      </vt:variant>
      <vt:variant>
        <vt:i4>15</vt:i4>
      </vt:variant>
      <vt:variant>
        <vt:i4>0</vt:i4>
      </vt:variant>
      <vt:variant>
        <vt:i4>5</vt:i4>
      </vt:variant>
      <vt:variant>
        <vt:lpwstr>http://vpacademic.yorku.ca/academicintegrity/index.php</vt:lpwstr>
      </vt:variant>
      <vt:variant>
        <vt:lpwstr/>
      </vt:variant>
      <vt:variant>
        <vt:i4>3473466</vt:i4>
      </vt:variant>
      <vt:variant>
        <vt:i4>12</vt:i4>
      </vt:variant>
      <vt:variant>
        <vt:i4>0</vt:i4>
      </vt:variant>
      <vt:variant>
        <vt:i4>5</vt:i4>
      </vt:variant>
      <vt:variant>
        <vt:lpwstr>http://registrar.yorku.ca/enrol/dates/fw18</vt:lpwstr>
      </vt:variant>
      <vt:variant>
        <vt:lpwstr/>
      </vt:variant>
      <vt:variant>
        <vt:i4>6225925</vt:i4>
      </vt:variant>
      <vt:variant>
        <vt:i4>9</vt:i4>
      </vt:variant>
      <vt:variant>
        <vt:i4>0</vt:i4>
      </vt:variant>
      <vt:variant>
        <vt:i4>5</vt:i4>
      </vt:variant>
      <vt:variant>
        <vt:lpwstr>http://myacademicrecord.students.yorku.ca/pdf/attending-physicians-statement.pdf</vt:lpwstr>
      </vt:variant>
      <vt:variant>
        <vt:lpwstr/>
      </vt:variant>
      <vt:variant>
        <vt:i4>5767245</vt:i4>
      </vt:variant>
      <vt:variant>
        <vt:i4>6</vt:i4>
      </vt:variant>
      <vt:variant>
        <vt:i4>0</vt:i4>
      </vt:variant>
      <vt:variant>
        <vt:i4>5</vt:i4>
      </vt:variant>
      <vt:variant>
        <vt:lpwstr>http://calendars.students.yorku.ca/2016-2017/academic-and-financial-information/academic-services/grades-and-grading-schemes</vt:lpwstr>
      </vt:variant>
      <vt:variant>
        <vt:lpwstr/>
      </vt:variant>
      <vt:variant>
        <vt:i4>3735613</vt:i4>
      </vt:variant>
      <vt:variant>
        <vt:i4>3</vt:i4>
      </vt:variant>
      <vt:variant>
        <vt:i4>0</vt:i4>
      </vt:variant>
      <vt:variant>
        <vt:i4>5</vt:i4>
      </vt:variant>
      <vt:variant>
        <vt:lpwstr>http://calendars.students.yorku.ca/2018-2019/academic-and-financial-information/academic-information/grades-and-grading-schemes</vt:lpwstr>
      </vt:variant>
      <vt:variant>
        <vt:lpwstr/>
      </vt:variant>
      <vt:variant>
        <vt:i4>5046347</vt:i4>
      </vt:variant>
      <vt:variant>
        <vt:i4>0</vt:i4>
      </vt:variant>
      <vt:variant>
        <vt:i4>0</vt:i4>
      </vt:variant>
      <vt:variant>
        <vt:i4>5</vt:i4>
      </vt:variant>
      <vt:variant>
        <vt:lpwstr>https://moodle.yorku.ca/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Raj</dc:creator>
  <cp:keywords/>
  <cp:lastModifiedBy>Chooi-Ling Cheng</cp:lastModifiedBy>
  <cp:revision>2</cp:revision>
  <cp:lastPrinted>2017-12-17T21:13:00Z</cp:lastPrinted>
  <dcterms:created xsi:type="dcterms:W3CDTF">2020-11-04T20:07:00Z</dcterms:created>
  <dcterms:modified xsi:type="dcterms:W3CDTF">2020-11-04T20:07:00Z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0x010100603DDEE2F80FDA4A9E6375586F31410B</vt:lpwstr>
  </property>
</Properties>
</file>